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F718F" w14:textId="77777777" w:rsidR="00F96C4A" w:rsidRDefault="00F96C4A" w:rsidP="00F96C4A">
      <w:pPr>
        <w:pStyle w:val="NoSpacing"/>
        <w:rPr>
          <w:b/>
          <w:sz w:val="28"/>
          <w:szCs w:val="28"/>
        </w:rPr>
      </w:pPr>
      <w:r>
        <w:rPr>
          <w:b/>
          <w:sz w:val="28"/>
          <w:szCs w:val="28"/>
        </w:rPr>
        <w:t>David Struthers</w:t>
      </w:r>
    </w:p>
    <w:p w14:paraId="4784455A" w14:textId="6661FDB3" w:rsidR="00F96C4A" w:rsidRDefault="00C339A6" w:rsidP="00F96C4A">
      <w:pPr>
        <w:pStyle w:val="NoSpacing"/>
        <w:rPr>
          <w:sz w:val="24"/>
          <w:szCs w:val="24"/>
        </w:rPr>
      </w:pPr>
      <w:r>
        <w:rPr>
          <w:sz w:val="24"/>
          <w:szCs w:val="24"/>
        </w:rPr>
        <w:t>14 143</w:t>
      </w:r>
      <w:r w:rsidRPr="00C339A6">
        <w:rPr>
          <w:sz w:val="24"/>
          <w:szCs w:val="24"/>
          <w:vertAlign w:val="superscript"/>
        </w:rPr>
        <w:t>rd</w:t>
      </w:r>
      <w:r>
        <w:rPr>
          <w:sz w:val="24"/>
          <w:szCs w:val="24"/>
        </w:rPr>
        <w:t xml:space="preserve"> Ave SE, Bellevue, WA</w:t>
      </w:r>
      <w:r w:rsidR="00F96C4A">
        <w:rPr>
          <w:sz w:val="24"/>
          <w:szCs w:val="24"/>
        </w:rPr>
        <w:t xml:space="preserve"> </w:t>
      </w:r>
      <w:r>
        <w:rPr>
          <w:sz w:val="24"/>
          <w:szCs w:val="24"/>
        </w:rPr>
        <w:t>98007</w:t>
      </w:r>
    </w:p>
    <w:p w14:paraId="386575B2" w14:textId="77777777" w:rsidR="00F96C4A" w:rsidRPr="00776D84" w:rsidRDefault="00C339A6" w:rsidP="00F96C4A">
      <w:pPr>
        <w:pStyle w:val="NoSpacing"/>
        <w:rPr>
          <w:sz w:val="24"/>
          <w:szCs w:val="24"/>
        </w:rPr>
      </w:pPr>
      <w:r>
        <w:rPr>
          <w:sz w:val="24"/>
          <w:szCs w:val="24"/>
        </w:rPr>
        <w:t>(425) 515-8293</w:t>
      </w:r>
      <w:r w:rsidR="00F96C4A">
        <w:rPr>
          <w:sz w:val="24"/>
          <w:szCs w:val="24"/>
        </w:rPr>
        <w:t xml:space="preserve"> ▪ </w:t>
      </w:r>
      <w:hyperlink r:id="rId6" w:history="1">
        <w:r w:rsidR="00F96C4A" w:rsidRPr="00776D84">
          <w:rPr>
            <w:rStyle w:val="Hyperlink"/>
            <w:color w:val="auto"/>
            <w:sz w:val="24"/>
            <w:szCs w:val="24"/>
            <w:u w:val="none"/>
          </w:rPr>
          <w:t>davidstruthers1@hotmail.com</w:t>
        </w:r>
      </w:hyperlink>
    </w:p>
    <w:p w14:paraId="27610C00" w14:textId="77777777" w:rsidR="00F96C4A" w:rsidRDefault="00F96C4A" w:rsidP="00F96C4A">
      <w:pPr>
        <w:pStyle w:val="NoSpacing"/>
        <w:rPr>
          <w:sz w:val="24"/>
          <w:szCs w:val="24"/>
        </w:rPr>
      </w:pPr>
      <w:r>
        <w:rPr>
          <w:b/>
          <w:sz w:val="24"/>
          <w:szCs w:val="24"/>
          <w:u w:val="thick"/>
        </w:rPr>
        <w:tab/>
      </w:r>
      <w:r>
        <w:rPr>
          <w:b/>
          <w:sz w:val="24"/>
          <w:szCs w:val="24"/>
          <w:u w:val="thick"/>
        </w:rPr>
        <w:tab/>
      </w:r>
      <w:r>
        <w:rPr>
          <w:b/>
          <w:sz w:val="24"/>
          <w:szCs w:val="24"/>
          <w:u w:val="thick"/>
        </w:rPr>
        <w:tab/>
      </w:r>
      <w:r>
        <w:rPr>
          <w:b/>
          <w:sz w:val="24"/>
          <w:szCs w:val="24"/>
          <w:u w:val="thick"/>
        </w:rPr>
        <w:tab/>
      </w:r>
      <w:r>
        <w:rPr>
          <w:b/>
          <w:sz w:val="24"/>
          <w:szCs w:val="24"/>
          <w:u w:val="thick"/>
        </w:rPr>
        <w:tab/>
      </w:r>
      <w:r>
        <w:rPr>
          <w:b/>
          <w:sz w:val="24"/>
          <w:szCs w:val="24"/>
          <w:u w:val="thick"/>
        </w:rPr>
        <w:tab/>
      </w:r>
      <w:r>
        <w:rPr>
          <w:b/>
          <w:sz w:val="24"/>
          <w:szCs w:val="24"/>
          <w:u w:val="thick"/>
        </w:rPr>
        <w:tab/>
      </w:r>
      <w:r>
        <w:rPr>
          <w:b/>
          <w:sz w:val="24"/>
          <w:szCs w:val="24"/>
          <w:u w:val="thick"/>
        </w:rPr>
        <w:tab/>
      </w:r>
      <w:r>
        <w:rPr>
          <w:b/>
          <w:sz w:val="24"/>
          <w:szCs w:val="24"/>
          <w:u w:val="thick"/>
        </w:rPr>
        <w:tab/>
      </w:r>
      <w:r>
        <w:rPr>
          <w:b/>
          <w:sz w:val="24"/>
          <w:szCs w:val="24"/>
          <w:u w:val="thick"/>
        </w:rPr>
        <w:tab/>
      </w:r>
      <w:r>
        <w:rPr>
          <w:b/>
          <w:sz w:val="24"/>
          <w:szCs w:val="24"/>
          <w:u w:val="thick"/>
        </w:rPr>
        <w:tab/>
      </w:r>
      <w:r>
        <w:rPr>
          <w:b/>
          <w:sz w:val="24"/>
          <w:szCs w:val="24"/>
          <w:u w:val="thick"/>
        </w:rPr>
        <w:tab/>
      </w:r>
      <w:r>
        <w:rPr>
          <w:b/>
          <w:sz w:val="24"/>
          <w:szCs w:val="24"/>
          <w:u w:val="thick"/>
        </w:rPr>
        <w:tab/>
      </w:r>
    </w:p>
    <w:p w14:paraId="511629C6" w14:textId="77777777" w:rsidR="00F96C4A" w:rsidRPr="001E02DB" w:rsidRDefault="00F96C4A" w:rsidP="00F96C4A">
      <w:pPr>
        <w:pStyle w:val="NoSpacing"/>
        <w:rPr>
          <w:sz w:val="10"/>
          <w:szCs w:val="10"/>
        </w:rPr>
      </w:pPr>
    </w:p>
    <w:p w14:paraId="6A24F549" w14:textId="77777777" w:rsidR="00F96C4A" w:rsidRPr="00DE21E4" w:rsidRDefault="00F96C4A" w:rsidP="00F96C4A">
      <w:pPr>
        <w:pStyle w:val="NoSpacing"/>
        <w:rPr>
          <w:sz w:val="10"/>
          <w:szCs w:val="10"/>
        </w:rPr>
      </w:pPr>
    </w:p>
    <w:p w14:paraId="665851D1" w14:textId="77777777" w:rsidR="00F96C4A" w:rsidRPr="00A84D94" w:rsidRDefault="00F96C4A" w:rsidP="00F96C4A">
      <w:pPr>
        <w:pStyle w:val="NoSpacing"/>
        <w:rPr>
          <w:b/>
        </w:rPr>
      </w:pPr>
      <w:r w:rsidRPr="00A84D94">
        <w:rPr>
          <w:b/>
        </w:rPr>
        <w:t xml:space="preserve">EDUCATION </w:t>
      </w:r>
    </w:p>
    <w:p w14:paraId="65479D1C" w14:textId="77777777" w:rsidR="00F96C4A" w:rsidRDefault="00F96C4A" w:rsidP="00F96C4A">
      <w:pPr>
        <w:pStyle w:val="NoSpacing"/>
        <w:rPr>
          <w:b/>
          <w:sz w:val="20"/>
          <w:szCs w:val="20"/>
        </w:rPr>
      </w:pPr>
    </w:p>
    <w:p w14:paraId="07632161" w14:textId="77777777" w:rsidR="00F96C4A" w:rsidRPr="00DE21E4" w:rsidRDefault="00F96C4A" w:rsidP="00F96C4A">
      <w:pPr>
        <w:pStyle w:val="NoSpacing"/>
        <w:rPr>
          <w:sz w:val="10"/>
          <w:szCs w:val="10"/>
        </w:rPr>
      </w:pPr>
    </w:p>
    <w:p w14:paraId="0104306D" w14:textId="77777777" w:rsidR="00F96C4A" w:rsidRPr="00DE21E4" w:rsidRDefault="00F96C4A" w:rsidP="00F96C4A">
      <w:pPr>
        <w:pStyle w:val="NoSpacing"/>
        <w:rPr>
          <w:b/>
          <w:sz w:val="20"/>
          <w:szCs w:val="20"/>
          <w:u w:val="single"/>
        </w:rPr>
      </w:pPr>
      <w:r w:rsidRPr="00DE21E4">
        <w:rPr>
          <w:sz w:val="20"/>
          <w:szCs w:val="20"/>
        </w:rPr>
        <w:tab/>
      </w:r>
      <w:r w:rsidRPr="00DE21E4">
        <w:rPr>
          <w:sz w:val="20"/>
          <w:szCs w:val="20"/>
        </w:rPr>
        <w:tab/>
      </w:r>
      <w:r w:rsidRPr="00DE21E4">
        <w:rPr>
          <w:b/>
          <w:sz w:val="20"/>
          <w:szCs w:val="20"/>
          <w:u w:val="single"/>
        </w:rPr>
        <w:t>Master of Arts, Latin American Studies</w:t>
      </w:r>
    </w:p>
    <w:p w14:paraId="18C28331" w14:textId="77777777" w:rsidR="00F96C4A" w:rsidRDefault="00F96C4A" w:rsidP="00F96C4A">
      <w:pPr>
        <w:pStyle w:val="NoSpacing"/>
        <w:rPr>
          <w:sz w:val="20"/>
          <w:szCs w:val="20"/>
        </w:rPr>
      </w:pPr>
      <w:r w:rsidRPr="00DE21E4">
        <w:rPr>
          <w:sz w:val="20"/>
          <w:szCs w:val="20"/>
        </w:rPr>
        <w:tab/>
      </w:r>
      <w:r w:rsidRPr="00DE21E4">
        <w:rPr>
          <w:sz w:val="20"/>
          <w:szCs w:val="20"/>
        </w:rPr>
        <w:tab/>
        <w:t>Institute of Latin American Studies ▪ University of Texas at Austin ▪ Austin, TX</w:t>
      </w:r>
    </w:p>
    <w:p w14:paraId="792FAE1D" w14:textId="77777777" w:rsidR="00F96C4A" w:rsidRPr="00DE21E4" w:rsidRDefault="00F96C4A" w:rsidP="00F96C4A">
      <w:pPr>
        <w:pStyle w:val="NoSpacing"/>
        <w:ind w:left="1440"/>
        <w:rPr>
          <w:sz w:val="20"/>
          <w:szCs w:val="20"/>
        </w:rPr>
      </w:pPr>
      <w:r>
        <w:rPr>
          <w:sz w:val="20"/>
          <w:szCs w:val="20"/>
        </w:rPr>
        <w:t xml:space="preserve">Dual Theses: </w:t>
      </w:r>
      <w:r w:rsidRPr="00121E18">
        <w:rPr>
          <w:i/>
          <w:sz w:val="20"/>
          <w:szCs w:val="20"/>
        </w:rPr>
        <w:t>The Batlle Era and Labor in Uruguay</w:t>
      </w:r>
      <w:r>
        <w:rPr>
          <w:sz w:val="20"/>
          <w:szCs w:val="20"/>
        </w:rPr>
        <w:t xml:space="preserve">. Committee Chair: Professor Jonathan Brown, Department of History, University of Texas at Austin; </w:t>
      </w:r>
      <w:r w:rsidRPr="00121E18">
        <w:rPr>
          <w:i/>
          <w:sz w:val="20"/>
          <w:szCs w:val="20"/>
        </w:rPr>
        <w:t>U.S. Low Intensity Conflict Policy in Latin</w:t>
      </w:r>
      <w:r>
        <w:rPr>
          <w:sz w:val="20"/>
          <w:szCs w:val="20"/>
        </w:rPr>
        <w:t xml:space="preserve"> </w:t>
      </w:r>
      <w:r w:rsidRPr="00121E18">
        <w:rPr>
          <w:i/>
          <w:sz w:val="20"/>
          <w:szCs w:val="20"/>
        </w:rPr>
        <w:t>America.</w:t>
      </w:r>
      <w:r>
        <w:rPr>
          <w:sz w:val="20"/>
          <w:szCs w:val="20"/>
        </w:rPr>
        <w:t xml:space="preserve">  Committee Chair:  Professor Henry Dietz, Department of Government, University of Texas at Austin</w:t>
      </w:r>
      <w:r>
        <w:rPr>
          <w:sz w:val="20"/>
          <w:szCs w:val="20"/>
        </w:rPr>
        <w:tab/>
      </w:r>
    </w:p>
    <w:p w14:paraId="35378689" w14:textId="77777777" w:rsidR="00F96C4A" w:rsidRPr="00DE21E4" w:rsidRDefault="00F96C4A" w:rsidP="00F96C4A">
      <w:pPr>
        <w:pStyle w:val="NoSpacing"/>
        <w:rPr>
          <w:sz w:val="10"/>
          <w:szCs w:val="10"/>
        </w:rPr>
      </w:pPr>
    </w:p>
    <w:p w14:paraId="2E30F888" w14:textId="77777777" w:rsidR="00F96C4A" w:rsidRPr="00DE21E4" w:rsidRDefault="00F96C4A" w:rsidP="00F96C4A">
      <w:pPr>
        <w:pStyle w:val="NoSpacing"/>
        <w:rPr>
          <w:b/>
          <w:sz w:val="20"/>
          <w:szCs w:val="20"/>
          <w:u w:val="single"/>
        </w:rPr>
      </w:pPr>
      <w:r w:rsidRPr="00DE21E4">
        <w:rPr>
          <w:sz w:val="20"/>
          <w:szCs w:val="20"/>
        </w:rPr>
        <w:tab/>
      </w:r>
      <w:r w:rsidRPr="00DE21E4">
        <w:rPr>
          <w:sz w:val="20"/>
          <w:szCs w:val="20"/>
        </w:rPr>
        <w:tab/>
      </w:r>
      <w:r w:rsidRPr="00DE21E4">
        <w:rPr>
          <w:b/>
          <w:sz w:val="20"/>
          <w:szCs w:val="20"/>
          <w:u w:val="single"/>
        </w:rPr>
        <w:t>Master of Science, Strategic Intelligence and Area Studies</w:t>
      </w:r>
    </w:p>
    <w:p w14:paraId="27BB4D2E" w14:textId="77777777" w:rsidR="00F96C4A" w:rsidRDefault="00F96C4A" w:rsidP="00F96C4A">
      <w:pPr>
        <w:pStyle w:val="NoSpacing"/>
        <w:rPr>
          <w:sz w:val="20"/>
          <w:szCs w:val="20"/>
        </w:rPr>
      </w:pPr>
      <w:r w:rsidRPr="00DE21E4">
        <w:rPr>
          <w:sz w:val="20"/>
          <w:szCs w:val="20"/>
        </w:rPr>
        <w:tab/>
      </w:r>
      <w:r w:rsidRPr="00DE21E4">
        <w:rPr>
          <w:sz w:val="20"/>
          <w:szCs w:val="20"/>
        </w:rPr>
        <w:tab/>
        <w:t>Defense Intelligence College ▪ Washington, D. C.</w:t>
      </w:r>
      <w:r>
        <w:rPr>
          <w:sz w:val="20"/>
          <w:szCs w:val="20"/>
        </w:rPr>
        <w:t xml:space="preserve">  </w:t>
      </w:r>
    </w:p>
    <w:p w14:paraId="578C9408" w14:textId="77777777" w:rsidR="00F96C4A" w:rsidRDefault="00F96C4A" w:rsidP="00F96C4A">
      <w:pPr>
        <w:pStyle w:val="NoSpacing"/>
        <w:ind w:left="1440"/>
        <w:rPr>
          <w:sz w:val="20"/>
          <w:szCs w:val="20"/>
        </w:rPr>
      </w:pPr>
      <w:r>
        <w:rPr>
          <w:sz w:val="20"/>
          <w:szCs w:val="20"/>
        </w:rPr>
        <w:t>Thesis</w:t>
      </w:r>
      <w:r w:rsidRPr="00121E18">
        <w:rPr>
          <w:i/>
          <w:sz w:val="20"/>
          <w:szCs w:val="20"/>
        </w:rPr>
        <w:t>: The Beagle Channel Dispute Between Argentina and Chile:  An Historical Analysis</w:t>
      </w:r>
      <w:r>
        <w:rPr>
          <w:sz w:val="20"/>
          <w:szCs w:val="20"/>
        </w:rPr>
        <w:t>. Committee Co-Chairs:  LTC Robert Karrer, US Army, Defense Intelligence College; Dr. Hazel Ingersoll, Defense Intelligence College</w:t>
      </w:r>
    </w:p>
    <w:p w14:paraId="4717EB32" w14:textId="77777777" w:rsidR="00F96C4A" w:rsidRDefault="00F96C4A" w:rsidP="00F96C4A">
      <w:pPr>
        <w:pStyle w:val="NoSpacing"/>
        <w:rPr>
          <w:sz w:val="20"/>
          <w:szCs w:val="20"/>
        </w:rPr>
      </w:pPr>
    </w:p>
    <w:p w14:paraId="7BA6B367" w14:textId="77777777" w:rsidR="00F96C4A" w:rsidRPr="00DE21E4" w:rsidRDefault="00F96C4A" w:rsidP="00F96C4A">
      <w:pPr>
        <w:pStyle w:val="NoSpacing"/>
        <w:ind w:left="720" w:firstLine="720"/>
        <w:rPr>
          <w:sz w:val="20"/>
          <w:szCs w:val="20"/>
        </w:rPr>
      </w:pPr>
      <w:r w:rsidRPr="00DE21E4">
        <w:rPr>
          <w:b/>
          <w:sz w:val="20"/>
          <w:szCs w:val="20"/>
          <w:u w:val="single"/>
        </w:rPr>
        <w:t>Bachelor of Science, General Science</w:t>
      </w:r>
      <w:r w:rsidRPr="00DE21E4">
        <w:rPr>
          <w:sz w:val="20"/>
          <w:szCs w:val="20"/>
          <w:u w:val="single"/>
        </w:rPr>
        <w:t xml:space="preserve"> </w:t>
      </w:r>
      <w:r w:rsidRPr="00DE21E4">
        <w:rPr>
          <w:sz w:val="20"/>
          <w:szCs w:val="20"/>
        </w:rPr>
        <w:t>with concentration in Biology &amp; Environmental Science</w:t>
      </w:r>
    </w:p>
    <w:p w14:paraId="453D793E" w14:textId="77777777" w:rsidR="00F96C4A" w:rsidRPr="00DE21E4" w:rsidRDefault="00F96C4A" w:rsidP="00F96C4A">
      <w:pPr>
        <w:pStyle w:val="NoSpacing"/>
        <w:rPr>
          <w:sz w:val="20"/>
          <w:szCs w:val="20"/>
        </w:rPr>
      </w:pPr>
      <w:r w:rsidRPr="00DE21E4">
        <w:rPr>
          <w:sz w:val="20"/>
          <w:szCs w:val="20"/>
        </w:rPr>
        <w:tab/>
      </w:r>
      <w:r w:rsidRPr="00DE21E4">
        <w:rPr>
          <w:sz w:val="20"/>
          <w:szCs w:val="20"/>
        </w:rPr>
        <w:tab/>
        <w:t>Purdue University ▪ West Lafayette, IN</w:t>
      </w:r>
    </w:p>
    <w:p w14:paraId="62611F0E" w14:textId="77777777" w:rsidR="00F96C4A" w:rsidRPr="00DE21E4" w:rsidRDefault="00F96C4A" w:rsidP="00F96C4A">
      <w:pPr>
        <w:pStyle w:val="NoSpacing"/>
        <w:rPr>
          <w:sz w:val="10"/>
          <w:szCs w:val="10"/>
        </w:rPr>
      </w:pPr>
    </w:p>
    <w:p w14:paraId="42F14CA1" w14:textId="77777777" w:rsidR="00F96C4A" w:rsidRPr="00DE21E4" w:rsidRDefault="00F96C4A" w:rsidP="00F96C4A">
      <w:pPr>
        <w:pStyle w:val="NoSpacing"/>
        <w:rPr>
          <w:b/>
          <w:sz w:val="20"/>
          <w:szCs w:val="20"/>
          <w:u w:val="single"/>
        </w:rPr>
      </w:pPr>
      <w:r w:rsidRPr="00DE21E4">
        <w:rPr>
          <w:sz w:val="20"/>
          <w:szCs w:val="20"/>
        </w:rPr>
        <w:tab/>
      </w:r>
      <w:r w:rsidRPr="00DE21E4">
        <w:rPr>
          <w:sz w:val="20"/>
          <w:szCs w:val="20"/>
        </w:rPr>
        <w:tab/>
      </w:r>
      <w:r w:rsidRPr="00DE21E4">
        <w:rPr>
          <w:b/>
          <w:sz w:val="20"/>
          <w:szCs w:val="20"/>
          <w:u w:val="single"/>
        </w:rPr>
        <w:t>Bachelor of Arts, European History</w:t>
      </w:r>
    </w:p>
    <w:p w14:paraId="3E158F96" w14:textId="77777777" w:rsidR="00F96C4A" w:rsidRDefault="00F96C4A" w:rsidP="00F96C4A">
      <w:pPr>
        <w:pStyle w:val="NoSpacing"/>
        <w:rPr>
          <w:sz w:val="20"/>
          <w:szCs w:val="20"/>
        </w:rPr>
      </w:pPr>
      <w:r w:rsidRPr="00DE21E4">
        <w:rPr>
          <w:sz w:val="20"/>
          <w:szCs w:val="20"/>
        </w:rPr>
        <w:tab/>
      </w:r>
      <w:r w:rsidRPr="00DE21E4">
        <w:rPr>
          <w:sz w:val="20"/>
          <w:szCs w:val="20"/>
        </w:rPr>
        <w:tab/>
        <w:t>Purdue University ▪ West Lafayette, IN</w:t>
      </w:r>
    </w:p>
    <w:p w14:paraId="5C3231D3" w14:textId="77777777" w:rsidR="00F96C4A" w:rsidRPr="00DE21E4" w:rsidRDefault="00F96C4A" w:rsidP="00F96C4A">
      <w:pPr>
        <w:pStyle w:val="NoSpacing"/>
        <w:rPr>
          <w:sz w:val="20"/>
          <w:szCs w:val="20"/>
        </w:rPr>
      </w:pPr>
    </w:p>
    <w:p w14:paraId="0CAE5EAC" w14:textId="77777777" w:rsidR="00F96C4A" w:rsidRDefault="00F96C4A" w:rsidP="00F96C4A">
      <w:pPr>
        <w:pStyle w:val="NoSpacing"/>
        <w:numPr>
          <w:ilvl w:val="0"/>
          <w:numId w:val="12"/>
        </w:numPr>
        <w:rPr>
          <w:sz w:val="20"/>
          <w:szCs w:val="20"/>
        </w:rPr>
      </w:pPr>
      <w:r w:rsidRPr="00F34181">
        <w:rPr>
          <w:sz w:val="20"/>
          <w:szCs w:val="20"/>
        </w:rPr>
        <w:t>English as a</w:t>
      </w:r>
      <w:r>
        <w:rPr>
          <w:sz w:val="20"/>
          <w:szCs w:val="20"/>
        </w:rPr>
        <w:t xml:space="preserve"> Second Language Course, Sound L</w:t>
      </w:r>
      <w:r w:rsidRPr="00F34181">
        <w:rPr>
          <w:sz w:val="20"/>
          <w:szCs w:val="20"/>
        </w:rPr>
        <w:t>earning, Shelton, WA</w:t>
      </w:r>
    </w:p>
    <w:p w14:paraId="187298FF" w14:textId="77777777" w:rsidR="00F96C4A" w:rsidRPr="00DE21E4" w:rsidRDefault="00F96C4A" w:rsidP="00F96C4A">
      <w:pPr>
        <w:pStyle w:val="NoSpacing"/>
        <w:numPr>
          <w:ilvl w:val="0"/>
          <w:numId w:val="12"/>
        </w:numPr>
        <w:rPr>
          <w:sz w:val="20"/>
          <w:szCs w:val="20"/>
        </w:rPr>
      </w:pPr>
      <w:r w:rsidRPr="00DE21E4">
        <w:rPr>
          <w:sz w:val="20"/>
          <w:szCs w:val="20"/>
        </w:rPr>
        <w:t>Franchise Development and Operations Course ▪ Mailboxes, Etc. University ▪ San Diego, CA</w:t>
      </w:r>
    </w:p>
    <w:p w14:paraId="7F641E10" w14:textId="77777777" w:rsidR="00F96C4A" w:rsidRPr="00DE21E4" w:rsidRDefault="00F96C4A" w:rsidP="00F96C4A">
      <w:pPr>
        <w:pStyle w:val="NoSpacing"/>
        <w:numPr>
          <w:ilvl w:val="0"/>
          <w:numId w:val="12"/>
        </w:numPr>
        <w:rPr>
          <w:sz w:val="20"/>
          <w:szCs w:val="20"/>
        </w:rPr>
      </w:pPr>
      <w:r w:rsidRPr="00DE21E4">
        <w:rPr>
          <w:sz w:val="20"/>
          <w:szCs w:val="20"/>
        </w:rPr>
        <w:t>Professional Business Analysis Course ▪ George S. May Co. ▪ San Jose, CA</w:t>
      </w:r>
    </w:p>
    <w:p w14:paraId="3EE24B31" w14:textId="77777777" w:rsidR="00F96C4A" w:rsidRDefault="00F96C4A" w:rsidP="00F96C4A">
      <w:pPr>
        <w:pStyle w:val="NoSpacing"/>
        <w:numPr>
          <w:ilvl w:val="0"/>
          <w:numId w:val="12"/>
        </w:numPr>
        <w:rPr>
          <w:sz w:val="20"/>
          <w:szCs w:val="20"/>
        </w:rPr>
      </w:pPr>
      <w:r w:rsidRPr="00DE21E4">
        <w:rPr>
          <w:sz w:val="20"/>
          <w:szCs w:val="20"/>
        </w:rPr>
        <w:t>Business and Fiscal Analyst Course/Six Sigma Course ▪ Fort Irwin, CA</w:t>
      </w:r>
    </w:p>
    <w:p w14:paraId="0A6B688D" w14:textId="77777777" w:rsidR="00F96C4A" w:rsidRDefault="00F96C4A" w:rsidP="00F96C4A">
      <w:pPr>
        <w:pStyle w:val="NoSpacing"/>
        <w:numPr>
          <w:ilvl w:val="0"/>
          <w:numId w:val="12"/>
        </w:numPr>
        <w:rPr>
          <w:sz w:val="20"/>
          <w:szCs w:val="20"/>
        </w:rPr>
      </w:pPr>
      <w:r>
        <w:rPr>
          <w:sz w:val="20"/>
          <w:szCs w:val="20"/>
        </w:rPr>
        <w:t>US Army Command General Staff College Fort Leavenworth, KS</w:t>
      </w:r>
    </w:p>
    <w:p w14:paraId="5596A337" w14:textId="77777777" w:rsidR="00F96C4A" w:rsidRDefault="00F96C4A" w:rsidP="00F96C4A">
      <w:pPr>
        <w:pStyle w:val="NoSpacing"/>
        <w:numPr>
          <w:ilvl w:val="0"/>
          <w:numId w:val="12"/>
        </w:numPr>
        <w:rPr>
          <w:sz w:val="20"/>
          <w:szCs w:val="20"/>
        </w:rPr>
      </w:pPr>
      <w:r>
        <w:rPr>
          <w:sz w:val="20"/>
          <w:szCs w:val="20"/>
        </w:rPr>
        <w:t>US Marine Corps Command and Staff College, Quantico, VA</w:t>
      </w:r>
    </w:p>
    <w:p w14:paraId="0F006573" w14:textId="77777777" w:rsidR="00F96C4A" w:rsidRDefault="00F96C4A" w:rsidP="00F96C4A">
      <w:pPr>
        <w:pStyle w:val="NoSpacing"/>
        <w:numPr>
          <w:ilvl w:val="0"/>
          <w:numId w:val="12"/>
        </w:numPr>
        <w:rPr>
          <w:sz w:val="20"/>
          <w:szCs w:val="20"/>
        </w:rPr>
      </w:pPr>
      <w:r>
        <w:rPr>
          <w:sz w:val="20"/>
          <w:szCs w:val="20"/>
        </w:rPr>
        <w:t>Uruguayan Command and Staff College, Institute of Advanced Military Studies, Montevideo, Uruguay</w:t>
      </w:r>
    </w:p>
    <w:p w14:paraId="1D40B8E8" w14:textId="77777777" w:rsidR="00F96C4A" w:rsidRPr="00DE21E4" w:rsidRDefault="00F96C4A" w:rsidP="00F96C4A">
      <w:pPr>
        <w:pStyle w:val="NoSpacing"/>
        <w:numPr>
          <w:ilvl w:val="0"/>
          <w:numId w:val="12"/>
        </w:numPr>
        <w:rPr>
          <w:sz w:val="20"/>
          <w:szCs w:val="20"/>
        </w:rPr>
      </w:pPr>
      <w:r>
        <w:rPr>
          <w:sz w:val="20"/>
          <w:szCs w:val="20"/>
        </w:rPr>
        <w:t>Post-Graduate Intelligence Program, Defense Intelligence College, Washington, DC</w:t>
      </w:r>
    </w:p>
    <w:p w14:paraId="570264BC" w14:textId="77777777" w:rsidR="004C1EB0" w:rsidRDefault="00F96C4A" w:rsidP="004C1EB0">
      <w:pPr>
        <w:pStyle w:val="NoSpacing"/>
        <w:numPr>
          <w:ilvl w:val="0"/>
          <w:numId w:val="12"/>
        </w:numPr>
        <w:rPr>
          <w:sz w:val="20"/>
          <w:szCs w:val="20"/>
        </w:rPr>
      </w:pPr>
      <w:r>
        <w:rPr>
          <w:sz w:val="20"/>
          <w:szCs w:val="20"/>
        </w:rPr>
        <w:t>Other extensive</w:t>
      </w:r>
      <w:r w:rsidRPr="00DE21E4">
        <w:rPr>
          <w:sz w:val="20"/>
          <w:szCs w:val="20"/>
        </w:rPr>
        <w:t xml:space="preserve"> </w:t>
      </w:r>
      <w:r>
        <w:rPr>
          <w:sz w:val="20"/>
          <w:szCs w:val="20"/>
        </w:rPr>
        <w:t xml:space="preserve">advanced career-level staff, </w:t>
      </w:r>
      <w:r w:rsidRPr="00DE21E4">
        <w:rPr>
          <w:sz w:val="20"/>
          <w:szCs w:val="20"/>
        </w:rPr>
        <w:t>security, intelligence, operations, and related courses ▪ U.S. Army</w:t>
      </w:r>
    </w:p>
    <w:p w14:paraId="11DF72F1" w14:textId="77777777" w:rsidR="004C1EB0" w:rsidRDefault="004C1EB0" w:rsidP="004C1EB0">
      <w:pPr>
        <w:pStyle w:val="NoSpacing"/>
        <w:rPr>
          <w:sz w:val="20"/>
          <w:szCs w:val="20"/>
        </w:rPr>
      </w:pPr>
    </w:p>
    <w:p w14:paraId="44493794" w14:textId="77777777" w:rsidR="00F96C4A" w:rsidRDefault="004C1EB0" w:rsidP="004C1EB0">
      <w:pPr>
        <w:pStyle w:val="NoSpacing"/>
        <w:rPr>
          <w:b/>
        </w:rPr>
      </w:pPr>
      <w:r w:rsidRPr="00A84D94">
        <w:rPr>
          <w:b/>
        </w:rPr>
        <w:t>TEACHING AND MENTORING</w:t>
      </w:r>
    </w:p>
    <w:p w14:paraId="47E6132A" w14:textId="77777777" w:rsidR="00D50569" w:rsidRDefault="00D50569" w:rsidP="004C1EB0">
      <w:pPr>
        <w:pStyle w:val="NoSpacing"/>
        <w:rPr>
          <w:b/>
        </w:rPr>
      </w:pPr>
    </w:p>
    <w:p w14:paraId="607A0966" w14:textId="77777777" w:rsidR="00D50569" w:rsidRDefault="00D50569" w:rsidP="004C1EB0">
      <w:pPr>
        <w:pStyle w:val="NoSpacing"/>
        <w:rPr>
          <w:b/>
          <w:sz w:val="20"/>
          <w:szCs w:val="20"/>
        </w:rPr>
      </w:pPr>
      <w:r>
        <w:rPr>
          <w:b/>
        </w:rPr>
        <w:tab/>
      </w:r>
      <w:r>
        <w:rPr>
          <w:b/>
        </w:rPr>
        <w:tab/>
      </w:r>
      <w:r w:rsidRPr="00D50569">
        <w:rPr>
          <w:b/>
          <w:sz w:val="20"/>
          <w:szCs w:val="20"/>
        </w:rPr>
        <w:t>English Research Writing and Methodology</w:t>
      </w:r>
    </w:p>
    <w:p w14:paraId="44C77169" w14:textId="77777777" w:rsidR="00D50569" w:rsidRDefault="00D50569" w:rsidP="004C1EB0">
      <w:pPr>
        <w:pStyle w:val="NoSpacing"/>
        <w:rPr>
          <w:sz w:val="20"/>
          <w:szCs w:val="20"/>
        </w:rPr>
      </w:pPr>
      <w:r>
        <w:rPr>
          <w:b/>
          <w:sz w:val="20"/>
          <w:szCs w:val="20"/>
        </w:rPr>
        <w:tab/>
      </w:r>
      <w:r>
        <w:rPr>
          <w:b/>
          <w:sz w:val="20"/>
          <w:szCs w:val="20"/>
        </w:rPr>
        <w:tab/>
      </w:r>
      <w:r w:rsidRPr="00D50569">
        <w:rPr>
          <w:sz w:val="20"/>
          <w:szCs w:val="20"/>
        </w:rPr>
        <w:t>English Department, Saint Martin’</w:t>
      </w:r>
      <w:r>
        <w:rPr>
          <w:sz w:val="20"/>
          <w:szCs w:val="20"/>
        </w:rPr>
        <w:t>s Universi</w:t>
      </w:r>
      <w:r w:rsidRPr="00D50569">
        <w:rPr>
          <w:sz w:val="20"/>
          <w:szCs w:val="20"/>
        </w:rPr>
        <w:t>ty</w:t>
      </w:r>
    </w:p>
    <w:p w14:paraId="32569D71" w14:textId="77777777" w:rsidR="00922FB1" w:rsidRDefault="00922FB1" w:rsidP="00922FB1">
      <w:pPr>
        <w:pStyle w:val="NoSpacing"/>
        <w:numPr>
          <w:ilvl w:val="0"/>
          <w:numId w:val="39"/>
        </w:numPr>
        <w:rPr>
          <w:sz w:val="20"/>
          <w:szCs w:val="20"/>
        </w:rPr>
      </w:pPr>
      <w:r>
        <w:rPr>
          <w:sz w:val="20"/>
          <w:szCs w:val="20"/>
        </w:rPr>
        <w:t>Planned, developed and taught undergraduate research writing and methodology, with emphasis on critical reading and thinking strategies</w:t>
      </w:r>
    </w:p>
    <w:p w14:paraId="3FE2B8CA" w14:textId="77777777" w:rsidR="00922FB1" w:rsidRDefault="00922FB1" w:rsidP="00922FB1">
      <w:pPr>
        <w:pStyle w:val="NoSpacing"/>
        <w:numPr>
          <w:ilvl w:val="0"/>
          <w:numId w:val="39"/>
        </w:numPr>
        <w:rPr>
          <w:sz w:val="20"/>
          <w:szCs w:val="20"/>
        </w:rPr>
      </w:pPr>
      <w:r>
        <w:rPr>
          <w:sz w:val="20"/>
          <w:szCs w:val="20"/>
        </w:rPr>
        <w:t xml:space="preserve">Utilized select readings to stimulate thinking and writing strategies </w:t>
      </w:r>
    </w:p>
    <w:p w14:paraId="77D7F4D2" w14:textId="77777777" w:rsidR="00922FB1" w:rsidRDefault="00922FB1" w:rsidP="00922FB1">
      <w:pPr>
        <w:pStyle w:val="NoSpacing"/>
        <w:numPr>
          <w:ilvl w:val="0"/>
          <w:numId w:val="39"/>
        </w:numPr>
        <w:rPr>
          <w:sz w:val="20"/>
          <w:szCs w:val="20"/>
        </w:rPr>
      </w:pPr>
      <w:r>
        <w:rPr>
          <w:sz w:val="20"/>
          <w:szCs w:val="20"/>
        </w:rPr>
        <w:t>Exposed students to research methods, databases, source analyses and argumentation strategies</w:t>
      </w:r>
    </w:p>
    <w:p w14:paraId="32D81B85" w14:textId="77777777" w:rsidR="00922FB1" w:rsidRPr="00D50569" w:rsidRDefault="00922FB1" w:rsidP="00922FB1">
      <w:pPr>
        <w:pStyle w:val="NoSpacing"/>
        <w:numPr>
          <w:ilvl w:val="0"/>
          <w:numId w:val="39"/>
        </w:numPr>
        <w:rPr>
          <w:sz w:val="20"/>
          <w:szCs w:val="20"/>
        </w:rPr>
      </w:pPr>
      <w:r>
        <w:rPr>
          <w:sz w:val="20"/>
          <w:szCs w:val="20"/>
        </w:rPr>
        <w:t>Required students to provide oral presentations of research products/papers in a seminar format</w:t>
      </w:r>
    </w:p>
    <w:p w14:paraId="27A48147" w14:textId="77777777" w:rsidR="00D50569" w:rsidRDefault="00D50569" w:rsidP="004C1EB0">
      <w:pPr>
        <w:pStyle w:val="NoSpacing"/>
        <w:rPr>
          <w:b/>
        </w:rPr>
      </w:pPr>
    </w:p>
    <w:p w14:paraId="6D0050F7" w14:textId="77777777" w:rsidR="00D50569" w:rsidRDefault="00D50569" w:rsidP="004C1EB0">
      <w:pPr>
        <w:pStyle w:val="NoSpacing"/>
        <w:rPr>
          <w:b/>
          <w:sz w:val="20"/>
          <w:szCs w:val="20"/>
        </w:rPr>
      </w:pPr>
      <w:r>
        <w:rPr>
          <w:b/>
        </w:rPr>
        <w:tab/>
      </w:r>
      <w:r>
        <w:rPr>
          <w:b/>
        </w:rPr>
        <w:tab/>
      </w:r>
      <w:r w:rsidRPr="00D50569">
        <w:rPr>
          <w:b/>
          <w:sz w:val="20"/>
          <w:szCs w:val="20"/>
        </w:rPr>
        <w:t>English Writing</w:t>
      </w:r>
      <w:r>
        <w:rPr>
          <w:b/>
          <w:sz w:val="20"/>
          <w:szCs w:val="20"/>
        </w:rPr>
        <w:t xml:space="preserve"> Instructor</w:t>
      </w:r>
    </w:p>
    <w:p w14:paraId="402EFB35" w14:textId="77777777" w:rsidR="00D50569" w:rsidRDefault="00D50569" w:rsidP="004C1EB0">
      <w:pPr>
        <w:pStyle w:val="NoSpacing"/>
        <w:rPr>
          <w:sz w:val="20"/>
          <w:szCs w:val="20"/>
        </w:rPr>
      </w:pPr>
      <w:r>
        <w:rPr>
          <w:b/>
          <w:sz w:val="20"/>
          <w:szCs w:val="20"/>
        </w:rPr>
        <w:tab/>
      </w:r>
      <w:r>
        <w:rPr>
          <w:b/>
          <w:sz w:val="20"/>
          <w:szCs w:val="20"/>
        </w:rPr>
        <w:tab/>
      </w:r>
      <w:r w:rsidRPr="00D50569">
        <w:rPr>
          <w:sz w:val="20"/>
          <w:szCs w:val="20"/>
        </w:rPr>
        <w:t>English Department, Saint Martin’s Uni</w:t>
      </w:r>
      <w:r>
        <w:rPr>
          <w:sz w:val="20"/>
          <w:szCs w:val="20"/>
        </w:rPr>
        <w:t>ver</w:t>
      </w:r>
      <w:r w:rsidRPr="00D50569">
        <w:rPr>
          <w:sz w:val="20"/>
          <w:szCs w:val="20"/>
        </w:rPr>
        <w:t>s</w:t>
      </w:r>
      <w:r>
        <w:rPr>
          <w:sz w:val="20"/>
          <w:szCs w:val="20"/>
        </w:rPr>
        <w:t>i</w:t>
      </w:r>
      <w:r w:rsidRPr="00D50569">
        <w:rPr>
          <w:sz w:val="20"/>
          <w:szCs w:val="20"/>
        </w:rPr>
        <w:t>ty</w:t>
      </w:r>
    </w:p>
    <w:p w14:paraId="6567F43F" w14:textId="77777777" w:rsidR="00D50569" w:rsidRDefault="00D50569" w:rsidP="00D50569">
      <w:pPr>
        <w:pStyle w:val="NoSpacing"/>
        <w:numPr>
          <w:ilvl w:val="0"/>
          <w:numId w:val="38"/>
        </w:numPr>
        <w:rPr>
          <w:sz w:val="20"/>
          <w:szCs w:val="20"/>
        </w:rPr>
      </w:pPr>
      <w:r>
        <w:rPr>
          <w:sz w:val="20"/>
          <w:szCs w:val="20"/>
        </w:rPr>
        <w:lastRenderedPageBreak/>
        <w:t>Planned, developed and taught undergraduate writing for incoming undergraduates</w:t>
      </w:r>
    </w:p>
    <w:p w14:paraId="6012067A" w14:textId="77777777" w:rsidR="00D50569" w:rsidRDefault="00D50569" w:rsidP="00D50569">
      <w:pPr>
        <w:pStyle w:val="NoSpacing"/>
        <w:numPr>
          <w:ilvl w:val="0"/>
          <w:numId w:val="38"/>
        </w:numPr>
        <w:rPr>
          <w:sz w:val="20"/>
          <w:szCs w:val="20"/>
        </w:rPr>
      </w:pPr>
      <w:r>
        <w:rPr>
          <w:sz w:val="20"/>
          <w:szCs w:val="20"/>
        </w:rPr>
        <w:t>Emphasized critical thinking/reading in all elements of writing assignments</w:t>
      </w:r>
    </w:p>
    <w:p w14:paraId="2E8F5E3F" w14:textId="77777777" w:rsidR="00D50569" w:rsidRDefault="00D50569" w:rsidP="00D50569">
      <w:pPr>
        <w:pStyle w:val="NoSpacing"/>
        <w:numPr>
          <w:ilvl w:val="0"/>
          <w:numId w:val="38"/>
        </w:numPr>
        <w:rPr>
          <w:sz w:val="20"/>
          <w:szCs w:val="20"/>
        </w:rPr>
      </w:pPr>
      <w:r>
        <w:rPr>
          <w:sz w:val="20"/>
          <w:szCs w:val="20"/>
        </w:rPr>
        <w:t>Explored and developed various writing genres to prepare students for future academic and professional endeavors</w:t>
      </w:r>
    </w:p>
    <w:p w14:paraId="4D1F6E41" w14:textId="77777777" w:rsidR="00D50569" w:rsidRPr="00D50569" w:rsidRDefault="00D50569" w:rsidP="00D50569">
      <w:pPr>
        <w:pStyle w:val="NoSpacing"/>
        <w:numPr>
          <w:ilvl w:val="0"/>
          <w:numId w:val="38"/>
        </w:numPr>
        <w:rPr>
          <w:sz w:val="20"/>
          <w:szCs w:val="20"/>
        </w:rPr>
      </w:pPr>
      <w:r>
        <w:rPr>
          <w:sz w:val="20"/>
          <w:szCs w:val="20"/>
        </w:rPr>
        <w:t>Utilized  numerous selected readings in support of all writing assignments</w:t>
      </w:r>
    </w:p>
    <w:p w14:paraId="49D58582" w14:textId="77777777" w:rsidR="00F96C4A" w:rsidRDefault="00F96C4A" w:rsidP="00F96C4A">
      <w:pPr>
        <w:pStyle w:val="NoSpacing"/>
        <w:ind w:left="1440"/>
        <w:rPr>
          <w:sz w:val="20"/>
          <w:szCs w:val="20"/>
        </w:rPr>
      </w:pPr>
    </w:p>
    <w:p w14:paraId="1F6FBA86" w14:textId="77777777" w:rsidR="00F96C4A" w:rsidRDefault="00E845A4" w:rsidP="00F96C4A">
      <w:pPr>
        <w:pStyle w:val="NoSpacing"/>
        <w:ind w:left="1440"/>
        <w:rPr>
          <w:b/>
          <w:sz w:val="20"/>
          <w:szCs w:val="20"/>
        </w:rPr>
      </w:pPr>
      <w:r>
        <w:rPr>
          <w:b/>
          <w:sz w:val="20"/>
          <w:szCs w:val="20"/>
        </w:rPr>
        <w:t xml:space="preserve">English </w:t>
      </w:r>
      <w:r w:rsidR="004C1EB0">
        <w:rPr>
          <w:b/>
          <w:sz w:val="20"/>
          <w:szCs w:val="20"/>
        </w:rPr>
        <w:t>Composition Instructor</w:t>
      </w:r>
    </w:p>
    <w:p w14:paraId="1C53688B" w14:textId="77777777" w:rsidR="004C1EB0" w:rsidRDefault="004C1EB0" w:rsidP="00F96C4A">
      <w:pPr>
        <w:pStyle w:val="NoSpacing"/>
        <w:ind w:left="1440"/>
        <w:rPr>
          <w:sz w:val="20"/>
          <w:szCs w:val="20"/>
        </w:rPr>
      </w:pPr>
      <w:r w:rsidRPr="004C1EB0">
        <w:rPr>
          <w:sz w:val="20"/>
          <w:szCs w:val="20"/>
        </w:rPr>
        <w:t>Extended Learni</w:t>
      </w:r>
      <w:r>
        <w:rPr>
          <w:sz w:val="20"/>
          <w:szCs w:val="20"/>
        </w:rPr>
        <w:t>ng Division, Saint M</w:t>
      </w:r>
      <w:r w:rsidRPr="004C1EB0">
        <w:rPr>
          <w:sz w:val="20"/>
          <w:szCs w:val="20"/>
        </w:rPr>
        <w:t>artin’s University</w:t>
      </w:r>
    </w:p>
    <w:p w14:paraId="46DE695F" w14:textId="77777777" w:rsidR="004C1EB0" w:rsidRPr="004C1EB0" w:rsidRDefault="004C1EB0" w:rsidP="004C1EB0">
      <w:pPr>
        <w:pStyle w:val="NoSpacing"/>
        <w:numPr>
          <w:ilvl w:val="0"/>
          <w:numId w:val="16"/>
        </w:numPr>
        <w:rPr>
          <w:sz w:val="20"/>
          <w:szCs w:val="20"/>
        </w:rPr>
      </w:pPr>
      <w:r>
        <w:rPr>
          <w:sz w:val="20"/>
          <w:szCs w:val="20"/>
        </w:rPr>
        <w:t xml:space="preserve">Planned and taught an intensive academic writing/composition course for </w:t>
      </w:r>
    </w:p>
    <w:p w14:paraId="5D7D4949" w14:textId="77777777" w:rsidR="00F96C4A" w:rsidRDefault="000A76F5" w:rsidP="000A76F5">
      <w:pPr>
        <w:pStyle w:val="NoSpacing"/>
        <w:ind w:left="1080" w:firstLine="720"/>
        <w:rPr>
          <w:sz w:val="20"/>
          <w:szCs w:val="20"/>
        </w:rPr>
      </w:pPr>
      <w:r>
        <w:rPr>
          <w:sz w:val="20"/>
          <w:szCs w:val="20"/>
        </w:rPr>
        <w:t>active duty soldiers and airmen at Fort Lewis, WA</w:t>
      </w:r>
    </w:p>
    <w:p w14:paraId="2A716550" w14:textId="77777777" w:rsidR="000A76F5" w:rsidRDefault="000A76F5" w:rsidP="000A76F5">
      <w:pPr>
        <w:pStyle w:val="NoSpacing"/>
        <w:numPr>
          <w:ilvl w:val="0"/>
          <w:numId w:val="16"/>
        </w:numPr>
        <w:rPr>
          <w:sz w:val="20"/>
          <w:szCs w:val="20"/>
        </w:rPr>
      </w:pPr>
      <w:r>
        <w:rPr>
          <w:sz w:val="20"/>
          <w:szCs w:val="20"/>
        </w:rPr>
        <w:t>Used instructional technology  (e.g. Moodle) to enhance pedagogical technique</w:t>
      </w:r>
    </w:p>
    <w:p w14:paraId="5B488833" w14:textId="77777777" w:rsidR="000A76F5" w:rsidRDefault="000A76F5" w:rsidP="000A76F5">
      <w:pPr>
        <w:pStyle w:val="NoSpacing"/>
        <w:numPr>
          <w:ilvl w:val="0"/>
          <w:numId w:val="16"/>
        </w:numPr>
        <w:rPr>
          <w:sz w:val="20"/>
          <w:szCs w:val="20"/>
        </w:rPr>
      </w:pPr>
      <w:r>
        <w:rPr>
          <w:sz w:val="20"/>
          <w:szCs w:val="20"/>
        </w:rPr>
        <w:t xml:space="preserve">Developed a unique class curriculum utilizing numerous genres of writing with emphasis on </w:t>
      </w:r>
      <w:r w:rsidR="00513D70">
        <w:rPr>
          <w:sz w:val="20"/>
          <w:szCs w:val="20"/>
        </w:rPr>
        <w:t>rhetorical analysis, argumentative techniques</w:t>
      </w:r>
      <w:r>
        <w:rPr>
          <w:sz w:val="20"/>
          <w:szCs w:val="20"/>
        </w:rPr>
        <w:t xml:space="preserve"> and advocacy of points of view</w:t>
      </w:r>
      <w:r w:rsidR="00513D70">
        <w:rPr>
          <w:sz w:val="20"/>
          <w:szCs w:val="20"/>
        </w:rPr>
        <w:t>.</w:t>
      </w:r>
    </w:p>
    <w:p w14:paraId="089DFA14" w14:textId="77777777" w:rsidR="00513D70" w:rsidRDefault="00513D70" w:rsidP="000A76F5">
      <w:pPr>
        <w:pStyle w:val="NoSpacing"/>
        <w:ind w:left="1440"/>
        <w:rPr>
          <w:b/>
          <w:sz w:val="20"/>
          <w:szCs w:val="20"/>
        </w:rPr>
      </w:pPr>
    </w:p>
    <w:p w14:paraId="2F8F73CF" w14:textId="77777777" w:rsidR="000A76F5" w:rsidRDefault="00410A08" w:rsidP="000A76F5">
      <w:pPr>
        <w:pStyle w:val="NoSpacing"/>
        <w:ind w:left="1440"/>
        <w:rPr>
          <w:b/>
          <w:sz w:val="20"/>
          <w:szCs w:val="20"/>
        </w:rPr>
      </w:pPr>
      <w:r>
        <w:rPr>
          <w:b/>
          <w:sz w:val="20"/>
          <w:szCs w:val="20"/>
        </w:rPr>
        <w:t>English as a Second L</w:t>
      </w:r>
      <w:r w:rsidR="000A76F5" w:rsidRPr="000A76F5">
        <w:rPr>
          <w:b/>
          <w:sz w:val="20"/>
          <w:szCs w:val="20"/>
        </w:rPr>
        <w:t>anguage Instructor</w:t>
      </w:r>
    </w:p>
    <w:p w14:paraId="2D5A9BED" w14:textId="77777777" w:rsidR="00410A08" w:rsidRDefault="00410A08" w:rsidP="000A76F5">
      <w:pPr>
        <w:pStyle w:val="NoSpacing"/>
        <w:ind w:left="1440"/>
        <w:rPr>
          <w:sz w:val="20"/>
          <w:szCs w:val="20"/>
        </w:rPr>
      </w:pPr>
      <w:r>
        <w:rPr>
          <w:sz w:val="20"/>
          <w:szCs w:val="20"/>
        </w:rPr>
        <w:t>Education First International Language School—Seattle</w:t>
      </w:r>
    </w:p>
    <w:p w14:paraId="081C90C4" w14:textId="77777777" w:rsidR="00410A08" w:rsidRDefault="00410A08" w:rsidP="00410A08">
      <w:pPr>
        <w:pStyle w:val="NoSpacing"/>
        <w:numPr>
          <w:ilvl w:val="0"/>
          <w:numId w:val="37"/>
        </w:numPr>
        <w:rPr>
          <w:sz w:val="20"/>
          <w:szCs w:val="20"/>
        </w:rPr>
      </w:pPr>
      <w:r>
        <w:rPr>
          <w:sz w:val="20"/>
          <w:szCs w:val="20"/>
        </w:rPr>
        <w:t>Currently provide ESL instruction to a variety of international students from beginner to advanced levels.</w:t>
      </w:r>
    </w:p>
    <w:p w14:paraId="4AEA757C" w14:textId="77777777" w:rsidR="00410A08" w:rsidRPr="00410A08" w:rsidRDefault="00410A08" w:rsidP="00410A08">
      <w:pPr>
        <w:pStyle w:val="NoSpacing"/>
        <w:numPr>
          <w:ilvl w:val="0"/>
          <w:numId w:val="37"/>
        </w:numPr>
        <w:rPr>
          <w:sz w:val="20"/>
          <w:szCs w:val="20"/>
        </w:rPr>
      </w:pPr>
      <w:r>
        <w:rPr>
          <w:sz w:val="20"/>
          <w:szCs w:val="20"/>
        </w:rPr>
        <w:t>Conceived, developed and presented two specialized courses for advanced English training:  The World of Sports and Leadership/Management.</w:t>
      </w:r>
    </w:p>
    <w:p w14:paraId="1FA9FE6D" w14:textId="77777777" w:rsidR="000A76F5" w:rsidRDefault="000A76F5" w:rsidP="000A76F5">
      <w:pPr>
        <w:pStyle w:val="NoSpacing"/>
        <w:ind w:left="1440"/>
        <w:rPr>
          <w:sz w:val="20"/>
          <w:szCs w:val="20"/>
        </w:rPr>
      </w:pPr>
      <w:r>
        <w:rPr>
          <w:sz w:val="20"/>
          <w:szCs w:val="20"/>
        </w:rPr>
        <w:t>Office of International Programs</w:t>
      </w:r>
      <w:r w:rsidR="00B8135E">
        <w:rPr>
          <w:sz w:val="20"/>
          <w:szCs w:val="20"/>
        </w:rPr>
        <w:t xml:space="preserve"> and Development</w:t>
      </w:r>
      <w:r>
        <w:rPr>
          <w:sz w:val="20"/>
          <w:szCs w:val="20"/>
        </w:rPr>
        <w:t>, Saint Martin’s University</w:t>
      </w:r>
    </w:p>
    <w:p w14:paraId="5792500C" w14:textId="77777777" w:rsidR="00B8135E" w:rsidRDefault="000A76F5" w:rsidP="000A76F5">
      <w:pPr>
        <w:pStyle w:val="NoSpacing"/>
        <w:numPr>
          <w:ilvl w:val="0"/>
          <w:numId w:val="20"/>
        </w:numPr>
        <w:rPr>
          <w:sz w:val="20"/>
          <w:szCs w:val="20"/>
        </w:rPr>
      </w:pPr>
      <w:r>
        <w:rPr>
          <w:sz w:val="20"/>
          <w:szCs w:val="20"/>
        </w:rPr>
        <w:t xml:space="preserve">Have taught virtually every ESL course to all proficiency levels within the University.  </w:t>
      </w:r>
    </w:p>
    <w:p w14:paraId="2315BBE5" w14:textId="77777777" w:rsidR="000A76F5" w:rsidRDefault="000A76F5" w:rsidP="00B8135E">
      <w:pPr>
        <w:pStyle w:val="NoSpacing"/>
        <w:ind w:left="1800"/>
        <w:rPr>
          <w:sz w:val="20"/>
          <w:szCs w:val="20"/>
        </w:rPr>
      </w:pPr>
      <w:r>
        <w:rPr>
          <w:sz w:val="20"/>
          <w:szCs w:val="20"/>
        </w:rPr>
        <w:t>Courses</w:t>
      </w:r>
      <w:r w:rsidR="008A15B9">
        <w:rPr>
          <w:sz w:val="20"/>
          <w:szCs w:val="20"/>
        </w:rPr>
        <w:t xml:space="preserve"> taught include TOEFL, Reading, </w:t>
      </w:r>
      <w:r>
        <w:rPr>
          <w:sz w:val="20"/>
          <w:szCs w:val="20"/>
        </w:rPr>
        <w:t xml:space="preserve">Grammar, Writing, Speaking and Presentation, US History and Cultural Values, and University Preparation. </w:t>
      </w:r>
    </w:p>
    <w:p w14:paraId="13D60A60" w14:textId="77777777" w:rsidR="000A76F5" w:rsidRDefault="000A76F5" w:rsidP="000A76F5">
      <w:pPr>
        <w:pStyle w:val="NoSpacing"/>
        <w:numPr>
          <w:ilvl w:val="0"/>
          <w:numId w:val="18"/>
        </w:numPr>
        <w:rPr>
          <w:sz w:val="20"/>
          <w:szCs w:val="20"/>
        </w:rPr>
      </w:pPr>
      <w:r>
        <w:rPr>
          <w:sz w:val="20"/>
          <w:szCs w:val="20"/>
        </w:rPr>
        <w:t>Expert in the teaching of the TOEFL (Test of English as a Foreign Language).  Created, developed and implemented a stand-alone advanced TOEFL class separate from the standard curriculum.  Voluntarily administered the course during non-teaching time.  Students attending the course improved test scores by an average of 20-25%.</w:t>
      </w:r>
    </w:p>
    <w:p w14:paraId="1558B19C" w14:textId="77777777" w:rsidR="000A76F5" w:rsidRDefault="000A76F5" w:rsidP="000A76F5">
      <w:pPr>
        <w:pStyle w:val="NoSpacing"/>
        <w:numPr>
          <w:ilvl w:val="0"/>
          <w:numId w:val="18"/>
        </w:numPr>
        <w:rPr>
          <w:sz w:val="20"/>
          <w:szCs w:val="20"/>
        </w:rPr>
      </w:pPr>
      <w:r>
        <w:rPr>
          <w:sz w:val="20"/>
          <w:szCs w:val="20"/>
        </w:rPr>
        <w:t>Conceived and developed complete course material for two courses without textbooks.  Produced PowerPoint presentations and a new curriculum for these courses.</w:t>
      </w:r>
    </w:p>
    <w:p w14:paraId="06A27203" w14:textId="77777777" w:rsidR="000A76F5" w:rsidRDefault="000A76F5" w:rsidP="000A76F5">
      <w:pPr>
        <w:pStyle w:val="NoSpacing"/>
        <w:numPr>
          <w:ilvl w:val="0"/>
          <w:numId w:val="18"/>
        </w:numPr>
        <w:rPr>
          <w:sz w:val="20"/>
          <w:szCs w:val="20"/>
        </w:rPr>
      </w:pPr>
      <w:r>
        <w:rPr>
          <w:sz w:val="20"/>
          <w:szCs w:val="20"/>
        </w:rPr>
        <w:t>Produced and presented an in-depth presentation for the visiting Shanghai Maritime University students regarding US and Northwest History. This received a positive reception and noted as “best” presentation of their visit.</w:t>
      </w:r>
    </w:p>
    <w:p w14:paraId="20FC8361" w14:textId="77777777" w:rsidR="000A76F5" w:rsidRDefault="000A76F5" w:rsidP="000A76F5">
      <w:pPr>
        <w:pStyle w:val="NoSpacing"/>
        <w:numPr>
          <w:ilvl w:val="0"/>
          <w:numId w:val="18"/>
        </w:numPr>
        <w:rPr>
          <w:sz w:val="20"/>
          <w:szCs w:val="20"/>
        </w:rPr>
      </w:pPr>
      <w:r>
        <w:rPr>
          <w:sz w:val="20"/>
          <w:szCs w:val="20"/>
        </w:rPr>
        <w:t>Provided formal English as a Second Language (ESL) instruction to</w:t>
      </w:r>
      <w:r w:rsidRPr="00DE21E4">
        <w:rPr>
          <w:sz w:val="20"/>
          <w:szCs w:val="20"/>
        </w:rPr>
        <w:t xml:space="preserve"> </w:t>
      </w:r>
      <w:r>
        <w:rPr>
          <w:sz w:val="20"/>
          <w:szCs w:val="20"/>
        </w:rPr>
        <w:t>various customers in Europe and Latin America.</w:t>
      </w:r>
    </w:p>
    <w:p w14:paraId="1248F31D" w14:textId="77777777" w:rsidR="000A76F5" w:rsidRDefault="000A76F5" w:rsidP="000A76F5">
      <w:pPr>
        <w:pStyle w:val="NoSpacing"/>
        <w:numPr>
          <w:ilvl w:val="0"/>
          <w:numId w:val="18"/>
        </w:numPr>
        <w:rPr>
          <w:sz w:val="20"/>
          <w:szCs w:val="20"/>
        </w:rPr>
      </w:pPr>
      <w:r>
        <w:rPr>
          <w:sz w:val="20"/>
          <w:szCs w:val="20"/>
        </w:rPr>
        <w:t>Mentored students and staff regarding outcome-based instruction and standards.  Facilitated and implemented outcome-based instruction at all leve</w:t>
      </w:r>
      <w:r w:rsidR="00587EDE">
        <w:rPr>
          <w:sz w:val="20"/>
          <w:szCs w:val="20"/>
        </w:rPr>
        <w:t>ls of the Saint Martin’s Intensive</w:t>
      </w:r>
      <w:r>
        <w:rPr>
          <w:sz w:val="20"/>
          <w:szCs w:val="20"/>
        </w:rPr>
        <w:t xml:space="preserve"> English Language Instruction Program.</w:t>
      </w:r>
    </w:p>
    <w:p w14:paraId="13A34EF8" w14:textId="77777777" w:rsidR="00990919" w:rsidRDefault="00990919" w:rsidP="00990919">
      <w:pPr>
        <w:pStyle w:val="NoSpacing"/>
        <w:numPr>
          <w:ilvl w:val="0"/>
          <w:numId w:val="18"/>
        </w:numPr>
        <w:rPr>
          <w:sz w:val="20"/>
          <w:szCs w:val="20"/>
        </w:rPr>
      </w:pPr>
      <w:r>
        <w:rPr>
          <w:sz w:val="20"/>
          <w:szCs w:val="20"/>
        </w:rPr>
        <w:t>Mentored, counseled, and advised college-level students regarding academic and professional concerns.</w:t>
      </w:r>
    </w:p>
    <w:p w14:paraId="7B1932BE" w14:textId="77777777" w:rsidR="00990919" w:rsidRDefault="00990919" w:rsidP="00990919">
      <w:pPr>
        <w:pStyle w:val="NoSpacing"/>
        <w:ind w:left="1800"/>
        <w:rPr>
          <w:sz w:val="20"/>
          <w:szCs w:val="20"/>
        </w:rPr>
      </w:pPr>
    </w:p>
    <w:p w14:paraId="10BC9B23" w14:textId="77777777" w:rsidR="000A76F5" w:rsidRDefault="00513D70" w:rsidP="00513D70">
      <w:pPr>
        <w:pStyle w:val="NoSpacing"/>
        <w:rPr>
          <w:b/>
          <w:sz w:val="20"/>
          <w:szCs w:val="20"/>
        </w:rPr>
      </w:pPr>
      <w:r>
        <w:rPr>
          <w:sz w:val="20"/>
          <w:szCs w:val="20"/>
        </w:rPr>
        <w:t xml:space="preserve">                                </w:t>
      </w:r>
      <w:r w:rsidR="00F239D8">
        <w:rPr>
          <w:b/>
          <w:sz w:val="20"/>
          <w:szCs w:val="20"/>
        </w:rPr>
        <w:t>ESL Tutor</w:t>
      </w:r>
    </w:p>
    <w:p w14:paraId="2E9847C9" w14:textId="77777777" w:rsidR="00F239D8" w:rsidRDefault="00F239D8" w:rsidP="00587EDE">
      <w:pPr>
        <w:pStyle w:val="NoSpacing"/>
        <w:ind w:left="720" w:firstLine="720"/>
        <w:rPr>
          <w:sz w:val="20"/>
          <w:szCs w:val="20"/>
        </w:rPr>
      </w:pPr>
      <w:r>
        <w:rPr>
          <w:sz w:val="20"/>
          <w:szCs w:val="20"/>
        </w:rPr>
        <w:t>Sound Learning (Washington State-sponsored Literacy Organization), Olympia, WA</w:t>
      </w:r>
    </w:p>
    <w:p w14:paraId="2306BB18" w14:textId="77777777" w:rsidR="00F239D8" w:rsidRDefault="00F239D8" w:rsidP="00F239D8">
      <w:pPr>
        <w:pStyle w:val="NoSpacing"/>
        <w:numPr>
          <w:ilvl w:val="0"/>
          <w:numId w:val="22"/>
        </w:numPr>
        <w:rPr>
          <w:sz w:val="20"/>
          <w:szCs w:val="20"/>
        </w:rPr>
      </w:pPr>
      <w:r>
        <w:rPr>
          <w:sz w:val="20"/>
          <w:szCs w:val="20"/>
        </w:rPr>
        <w:t>Currently volunteering with Sound Learning teaching ESL and US citizenship requirements to local residents and immigrants, both individually and in groups.</w:t>
      </w:r>
    </w:p>
    <w:p w14:paraId="54444FB9" w14:textId="77777777" w:rsidR="00F239D8" w:rsidRDefault="00F239D8" w:rsidP="00F239D8">
      <w:pPr>
        <w:pStyle w:val="NoSpacing"/>
        <w:numPr>
          <w:ilvl w:val="0"/>
          <w:numId w:val="22"/>
        </w:numPr>
        <w:rPr>
          <w:sz w:val="20"/>
          <w:szCs w:val="20"/>
        </w:rPr>
      </w:pPr>
      <w:r>
        <w:rPr>
          <w:sz w:val="20"/>
          <w:szCs w:val="20"/>
        </w:rPr>
        <w:t>Prepare students and administer proficiency-level tests as required by state bylaws.</w:t>
      </w:r>
    </w:p>
    <w:p w14:paraId="5BB35B66" w14:textId="77777777" w:rsidR="009324D1" w:rsidRDefault="009324D1" w:rsidP="00F239D8">
      <w:pPr>
        <w:pStyle w:val="NoSpacing"/>
        <w:numPr>
          <w:ilvl w:val="0"/>
          <w:numId w:val="22"/>
        </w:numPr>
        <w:rPr>
          <w:sz w:val="20"/>
          <w:szCs w:val="20"/>
        </w:rPr>
      </w:pPr>
      <w:r>
        <w:rPr>
          <w:sz w:val="20"/>
          <w:szCs w:val="20"/>
        </w:rPr>
        <w:t xml:space="preserve">Prepare and expose students to </w:t>
      </w:r>
      <w:r w:rsidR="00513D70">
        <w:rPr>
          <w:sz w:val="20"/>
          <w:szCs w:val="20"/>
        </w:rPr>
        <w:t>navigate US</w:t>
      </w:r>
      <w:r>
        <w:rPr>
          <w:sz w:val="20"/>
          <w:szCs w:val="20"/>
        </w:rPr>
        <w:t xml:space="preserve"> societal norms</w:t>
      </w:r>
      <w:r w:rsidR="00513D70">
        <w:rPr>
          <w:sz w:val="20"/>
          <w:szCs w:val="20"/>
        </w:rPr>
        <w:t xml:space="preserve">, customs </w:t>
      </w:r>
      <w:r>
        <w:rPr>
          <w:sz w:val="20"/>
          <w:szCs w:val="20"/>
        </w:rPr>
        <w:t>and</w:t>
      </w:r>
      <w:r w:rsidR="00513D70">
        <w:rPr>
          <w:sz w:val="20"/>
          <w:szCs w:val="20"/>
        </w:rPr>
        <w:t xml:space="preserve"> government and private</w:t>
      </w:r>
      <w:r>
        <w:rPr>
          <w:sz w:val="20"/>
          <w:szCs w:val="20"/>
        </w:rPr>
        <w:t xml:space="preserve"> services.</w:t>
      </w:r>
    </w:p>
    <w:p w14:paraId="0AC6472D" w14:textId="77777777" w:rsidR="00275A24" w:rsidRDefault="00275A24" w:rsidP="00275A24">
      <w:pPr>
        <w:pStyle w:val="NoSpacing"/>
        <w:numPr>
          <w:ilvl w:val="0"/>
          <w:numId w:val="22"/>
        </w:numPr>
        <w:rPr>
          <w:sz w:val="20"/>
          <w:szCs w:val="20"/>
        </w:rPr>
      </w:pPr>
      <w:r>
        <w:rPr>
          <w:sz w:val="20"/>
          <w:szCs w:val="20"/>
        </w:rPr>
        <w:t>Provided formal English as a Second Language (ESL) instruction to</w:t>
      </w:r>
      <w:r w:rsidRPr="00DE21E4">
        <w:rPr>
          <w:sz w:val="20"/>
          <w:szCs w:val="20"/>
        </w:rPr>
        <w:t xml:space="preserve"> </w:t>
      </w:r>
      <w:r>
        <w:rPr>
          <w:sz w:val="20"/>
          <w:szCs w:val="20"/>
        </w:rPr>
        <w:t>various customers in Europe and Latin America.</w:t>
      </w:r>
    </w:p>
    <w:p w14:paraId="73A54B22" w14:textId="77777777" w:rsidR="00275A24" w:rsidRDefault="00275A24" w:rsidP="00275A24">
      <w:pPr>
        <w:pStyle w:val="NoSpacing"/>
        <w:rPr>
          <w:sz w:val="20"/>
          <w:szCs w:val="20"/>
        </w:rPr>
      </w:pPr>
    </w:p>
    <w:p w14:paraId="274043A0" w14:textId="77777777" w:rsidR="00A178E3" w:rsidRPr="00A178E3" w:rsidRDefault="00A178E3" w:rsidP="00527C49">
      <w:pPr>
        <w:pStyle w:val="NoSpacing"/>
        <w:ind w:left="720" w:firstLine="720"/>
        <w:rPr>
          <w:b/>
          <w:sz w:val="20"/>
          <w:szCs w:val="20"/>
        </w:rPr>
      </w:pPr>
      <w:r w:rsidRPr="00A178E3">
        <w:rPr>
          <w:b/>
          <w:sz w:val="20"/>
          <w:szCs w:val="20"/>
        </w:rPr>
        <w:t>Se</w:t>
      </w:r>
      <w:r>
        <w:rPr>
          <w:b/>
          <w:sz w:val="20"/>
          <w:szCs w:val="20"/>
        </w:rPr>
        <w:t>nior Civilian Intelligence and O</w:t>
      </w:r>
      <w:r w:rsidRPr="00A178E3">
        <w:rPr>
          <w:b/>
          <w:sz w:val="20"/>
          <w:szCs w:val="20"/>
        </w:rPr>
        <w:t>perations Trainer</w:t>
      </w:r>
      <w:r>
        <w:rPr>
          <w:b/>
          <w:sz w:val="20"/>
          <w:szCs w:val="20"/>
        </w:rPr>
        <w:t>/Instructor</w:t>
      </w:r>
    </w:p>
    <w:p w14:paraId="676F16BB" w14:textId="77777777" w:rsidR="00A178E3" w:rsidRDefault="00A178E3" w:rsidP="00A178E3">
      <w:pPr>
        <w:pStyle w:val="NoSpacing"/>
        <w:ind w:left="1440"/>
        <w:rPr>
          <w:sz w:val="20"/>
          <w:szCs w:val="20"/>
        </w:rPr>
      </w:pPr>
      <w:r>
        <w:rPr>
          <w:sz w:val="20"/>
          <w:szCs w:val="20"/>
        </w:rPr>
        <w:lastRenderedPageBreak/>
        <w:t>Operations Group, National Training Center, Fort Irwin, CA</w:t>
      </w:r>
    </w:p>
    <w:p w14:paraId="2BC7FA52" w14:textId="77777777" w:rsidR="00990919" w:rsidRDefault="00990919" w:rsidP="00990919">
      <w:pPr>
        <w:pStyle w:val="NoSpacing"/>
        <w:numPr>
          <w:ilvl w:val="0"/>
          <w:numId w:val="27"/>
        </w:numPr>
        <w:rPr>
          <w:sz w:val="20"/>
          <w:szCs w:val="20"/>
        </w:rPr>
      </w:pPr>
      <w:r w:rsidRPr="00DE21E4">
        <w:rPr>
          <w:sz w:val="20"/>
          <w:szCs w:val="20"/>
        </w:rPr>
        <w:t>Facilitated and performed training of brigade leaders and intelligence staff as Senior Civilian Intelligence Trainer.</w:t>
      </w:r>
      <w:r>
        <w:rPr>
          <w:sz w:val="20"/>
          <w:szCs w:val="20"/>
        </w:rPr>
        <w:t xml:space="preserve"> Managed</w:t>
      </w:r>
      <w:r w:rsidRPr="00DE21E4">
        <w:rPr>
          <w:sz w:val="20"/>
          <w:szCs w:val="20"/>
        </w:rPr>
        <w:t xml:space="preserve"> </w:t>
      </w:r>
      <w:r>
        <w:rPr>
          <w:sz w:val="20"/>
          <w:szCs w:val="20"/>
        </w:rPr>
        <w:t xml:space="preserve">and supervised </w:t>
      </w:r>
      <w:r w:rsidRPr="00DE21E4">
        <w:rPr>
          <w:sz w:val="20"/>
          <w:szCs w:val="20"/>
        </w:rPr>
        <w:t>five staff and 30 to 40 subject matter experts.</w:t>
      </w:r>
    </w:p>
    <w:p w14:paraId="31DAF554" w14:textId="77777777" w:rsidR="00990919" w:rsidRPr="00DE21E4" w:rsidRDefault="00990919" w:rsidP="00990919">
      <w:pPr>
        <w:pStyle w:val="NoSpacing"/>
        <w:numPr>
          <w:ilvl w:val="0"/>
          <w:numId w:val="27"/>
        </w:numPr>
        <w:rPr>
          <w:sz w:val="20"/>
          <w:szCs w:val="20"/>
        </w:rPr>
      </w:pPr>
      <w:r>
        <w:rPr>
          <w:sz w:val="20"/>
          <w:szCs w:val="20"/>
        </w:rPr>
        <w:t>Instructed, lectured and t</w:t>
      </w:r>
      <w:r w:rsidRPr="00DE21E4">
        <w:rPr>
          <w:sz w:val="20"/>
          <w:szCs w:val="20"/>
        </w:rPr>
        <w:t>rained approximately 5000 troops over 4 ½ year period, in groups of 40 to 50 monthly, including military and civilian leaders from up to 30 different countries.</w:t>
      </w:r>
    </w:p>
    <w:p w14:paraId="380273AE" w14:textId="77777777" w:rsidR="00990919" w:rsidRDefault="00990919" w:rsidP="00990919">
      <w:pPr>
        <w:pStyle w:val="NoSpacing"/>
        <w:numPr>
          <w:ilvl w:val="0"/>
          <w:numId w:val="27"/>
        </w:numPr>
        <w:rPr>
          <w:sz w:val="20"/>
          <w:szCs w:val="20"/>
        </w:rPr>
      </w:pPr>
      <w:r w:rsidRPr="00990919">
        <w:rPr>
          <w:sz w:val="20"/>
          <w:szCs w:val="20"/>
        </w:rPr>
        <w:t>Revamped existing intelligence training program for NTC to become model for all Combat Training Centers worldwide. Created lesson plans, provided procedural instruction, and brought in specialists to provide additional training and support.</w:t>
      </w:r>
      <w:r>
        <w:rPr>
          <w:sz w:val="20"/>
          <w:szCs w:val="20"/>
        </w:rPr>
        <w:t xml:space="preserve"> Developed intricate model of evaluation to ensure </w:t>
      </w:r>
      <w:r w:rsidR="00513D70">
        <w:rPr>
          <w:sz w:val="20"/>
          <w:szCs w:val="20"/>
        </w:rPr>
        <w:t>relevance of instruction and mastery of subject matter.</w:t>
      </w:r>
    </w:p>
    <w:p w14:paraId="511C9DB8" w14:textId="77777777" w:rsidR="00990919" w:rsidRPr="00990919" w:rsidRDefault="00990919" w:rsidP="00990919">
      <w:pPr>
        <w:pStyle w:val="NoSpacing"/>
        <w:numPr>
          <w:ilvl w:val="0"/>
          <w:numId w:val="27"/>
        </w:numPr>
        <w:rPr>
          <w:sz w:val="20"/>
          <w:szCs w:val="20"/>
        </w:rPr>
      </w:pPr>
      <w:r w:rsidRPr="00990919">
        <w:rPr>
          <w:sz w:val="20"/>
          <w:szCs w:val="20"/>
        </w:rPr>
        <w:t>Utilized enhanced and relevant teaching tools and resources to accentuate student understanding of subject matter.</w:t>
      </w:r>
    </w:p>
    <w:p w14:paraId="51DB8EEF" w14:textId="77777777" w:rsidR="00990919" w:rsidRPr="00513D70" w:rsidRDefault="00990919" w:rsidP="00513D70">
      <w:pPr>
        <w:pStyle w:val="NoSpacing"/>
        <w:numPr>
          <w:ilvl w:val="0"/>
          <w:numId w:val="27"/>
        </w:numPr>
        <w:rPr>
          <w:sz w:val="20"/>
          <w:szCs w:val="20"/>
        </w:rPr>
      </w:pPr>
      <w:r>
        <w:rPr>
          <w:sz w:val="20"/>
          <w:szCs w:val="20"/>
        </w:rPr>
        <w:t>Emphasized student engagement and collaboration among peers and students to foster an open and effective training and academic environment.</w:t>
      </w:r>
      <w:r w:rsidR="00513D70">
        <w:rPr>
          <w:sz w:val="20"/>
          <w:szCs w:val="20"/>
        </w:rPr>
        <w:t xml:space="preserve"> Utilized extensive project/problem-based learning techniques.</w:t>
      </w:r>
    </w:p>
    <w:p w14:paraId="6F0740A9" w14:textId="77777777" w:rsidR="00990919" w:rsidRDefault="00990919" w:rsidP="00990919">
      <w:pPr>
        <w:pStyle w:val="NoSpacing"/>
        <w:numPr>
          <w:ilvl w:val="0"/>
          <w:numId w:val="27"/>
        </w:numPr>
        <w:rPr>
          <w:sz w:val="20"/>
          <w:szCs w:val="20"/>
        </w:rPr>
      </w:pPr>
      <w:r w:rsidRPr="00DE21E4">
        <w:rPr>
          <w:sz w:val="20"/>
          <w:szCs w:val="20"/>
        </w:rPr>
        <w:t>Performed supervision, scheduling, and evaluations for five direct staff at NTC. Performed counseling and mentoring in job performance, company mission, policies, and procedures.  Participated in hiring and firing of personnel.</w:t>
      </w:r>
    </w:p>
    <w:p w14:paraId="04488B6F" w14:textId="77777777" w:rsidR="00990919" w:rsidRDefault="00990919" w:rsidP="00990919">
      <w:pPr>
        <w:pStyle w:val="NoSpacing"/>
        <w:numPr>
          <w:ilvl w:val="0"/>
          <w:numId w:val="27"/>
        </w:numPr>
        <w:rPr>
          <w:sz w:val="20"/>
          <w:szCs w:val="20"/>
        </w:rPr>
      </w:pPr>
      <w:r>
        <w:rPr>
          <w:sz w:val="20"/>
          <w:szCs w:val="20"/>
        </w:rPr>
        <w:t>Led numerous military and civilian organizations utilizing innovative and efficient processes such as six sigma program.</w:t>
      </w:r>
    </w:p>
    <w:p w14:paraId="6E19D47F" w14:textId="77777777" w:rsidR="00990919" w:rsidRPr="00DE21E4" w:rsidRDefault="00990919" w:rsidP="00990919">
      <w:pPr>
        <w:pStyle w:val="NoSpacing"/>
        <w:numPr>
          <w:ilvl w:val="0"/>
          <w:numId w:val="27"/>
        </w:numPr>
        <w:rPr>
          <w:sz w:val="20"/>
          <w:szCs w:val="20"/>
        </w:rPr>
      </w:pPr>
      <w:r w:rsidRPr="00DE21E4">
        <w:rPr>
          <w:sz w:val="20"/>
          <w:szCs w:val="20"/>
        </w:rPr>
        <w:t xml:space="preserve">Developed </w:t>
      </w:r>
      <w:r w:rsidR="00513D70">
        <w:rPr>
          <w:sz w:val="20"/>
          <w:szCs w:val="20"/>
        </w:rPr>
        <w:t xml:space="preserve">a company-wide </w:t>
      </w:r>
      <w:r w:rsidRPr="00DE21E4">
        <w:rPr>
          <w:sz w:val="20"/>
          <w:szCs w:val="20"/>
        </w:rPr>
        <w:t>recognition system including awards, bonuses, and certificates of achievement to improve morale and decrease staff turnover.</w:t>
      </w:r>
    </w:p>
    <w:p w14:paraId="6FFA0EA9" w14:textId="77777777" w:rsidR="00990919" w:rsidRDefault="00990919" w:rsidP="00990919">
      <w:pPr>
        <w:pStyle w:val="NoSpacing"/>
        <w:numPr>
          <w:ilvl w:val="0"/>
          <w:numId w:val="27"/>
        </w:numPr>
        <w:rPr>
          <w:sz w:val="20"/>
          <w:szCs w:val="20"/>
        </w:rPr>
      </w:pPr>
      <w:r>
        <w:rPr>
          <w:sz w:val="20"/>
          <w:szCs w:val="20"/>
        </w:rPr>
        <w:t>Worked with US military veterans through the Disabled American Veterans and informal networks to facilitate veteran re-integration and overcome personal and professional barriers and issues.</w:t>
      </w:r>
    </w:p>
    <w:p w14:paraId="6711536A" w14:textId="77777777" w:rsidR="00990919" w:rsidRDefault="00990919" w:rsidP="00513D70">
      <w:pPr>
        <w:pStyle w:val="NoSpacing"/>
        <w:numPr>
          <w:ilvl w:val="0"/>
          <w:numId w:val="27"/>
        </w:numPr>
        <w:rPr>
          <w:sz w:val="20"/>
          <w:szCs w:val="20"/>
        </w:rPr>
      </w:pPr>
      <w:r w:rsidRPr="00513D70">
        <w:rPr>
          <w:sz w:val="20"/>
          <w:szCs w:val="20"/>
        </w:rPr>
        <w:t>Mentored peers, subordinates, higher-ranking officers, civilian supervisors, and foreign guests and diplomats in a variety of settings on work-related doctrines, personnel issues, conflict resolution, career decisions, strategic planning, and other topics.</w:t>
      </w:r>
    </w:p>
    <w:p w14:paraId="1EBA0A9D" w14:textId="77777777" w:rsidR="00513D70" w:rsidRDefault="00513D70" w:rsidP="00513D70">
      <w:pPr>
        <w:pStyle w:val="NoSpacing"/>
        <w:numPr>
          <w:ilvl w:val="0"/>
          <w:numId w:val="27"/>
        </w:numPr>
        <w:rPr>
          <w:sz w:val="20"/>
          <w:szCs w:val="20"/>
        </w:rPr>
      </w:pPr>
      <w:r>
        <w:rPr>
          <w:sz w:val="20"/>
          <w:szCs w:val="20"/>
        </w:rPr>
        <w:t>Received government and company recognition for training excellence and section performance.</w:t>
      </w:r>
    </w:p>
    <w:p w14:paraId="6235DB3C" w14:textId="77777777" w:rsidR="00513D70" w:rsidRDefault="00513D70" w:rsidP="00513D70">
      <w:pPr>
        <w:pStyle w:val="NoSpacing"/>
        <w:rPr>
          <w:sz w:val="20"/>
          <w:szCs w:val="20"/>
        </w:rPr>
      </w:pPr>
    </w:p>
    <w:p w14:paraId="47288176" w14:textId="77777777" w:rsidR="00513D70" w:rsidRDefault="00513D70" w:rsidP="00513D70">
      <w:pPr>
        <w:pStyle w:val="NoSpacing"/>
        <w:ind w:left="720" w:firstLine="720"/>
        <w:rPr>
          <w:b/>
          <w:sz w:val="20"/>
          <w:szCs w:val="20"/>
        </w:rPr>
      </w:pPr>
      <w:r>
        <w:rPr>
          <w:b/>
          <w:sz w:val="20"/>
          <w:szCs w:val="20"/>
        </w:rPr>
        <w:t>History</w:t>
      </w:r>
      <w:r w:rsidR="008A15B9">
        <w:rPr>
          <w:b/>
          <w:sz w:val="20"/>
          <w:szCs w:val="20"/>
        </w:rPr>
        <w:t>, Military Affairs and Political Science</w:t>
      </w:r>
      <w:r w:rsidRPr="00513D70">
        <w:rPr>
          <w:b/>
          <w:sz w:val="20"/>
          <w:szCs w:val="20"/>
        </w:rPr>
        <w:t xml:space="preserve"> Instructor</w:t>
      </w:r>
    </w:p>
    <w:p w14:paraId="77FB5E96" w14:textId="77777777" w:rsidR="00B01811" w:rsidRPr="00B01811" w:rsidRDefault="008A15B9" w:rsidP="00164E4F">
      <w:pPr>
        <w:pStyle w:val="NoSpacing"/>
        <w:ind w:left="1440"/>
        <w:rPr>
          <w:sz w:val="20"/>
          <w:szCs w:val="20"/>
        </w:rPr>
      </w:pPr>
      <w:r w:rsidRPr="00B01811">
        <w:rPr>
          <w:sz w:val="20"/>
          <w:szCs w:val="20"/>
        </w:rPr>
        <w:t>Courses taught in various venues worldwide to audiences, studen</w:t>
      </w:r>
      <w:r w:rsidR="00B01811" w:rsidRPr="00B01811">
        <w:rPr>
          <w:sz w:val="20"/>
          <w:szCs w:val="20"/>
        </w:rPr>
        <w:t>ts and representatives</w:t>
      </w:r>
      <w:r w:rsidRPr="00B01811">
        <w:rPr>
          <w:sz w:val="20"/>
          <w:szCs w:val="20"/>
        </w:rPr>
        <w:t xml:space="preserve"> from over 30 countries and </w:t>
      </w:r>
      <w:r w:rsidR="00B01811" w:rsidRPr="00B01811">
        <w:rPr>
          <w:sz w:val="20"/>
          <w:szCs w:val="20"/>
        </w:rPr>
        <w:t>within a myriad of industries, businesses and organizations. Courses Presented:</w:t>
      </w:r>
      <w:r w:rsidR="00B01811" w:rsidRPr="00B01811">
        <w:rPr>
          <w:i/>
          <w:sz w:val="20"/>
          <w:szCs w:val="20"/>
        </w:rPr>
        <w:t xml:space="preserve">        </w:t>
      </w:r>
    </w:p>
    <w:p w14:paraId="01688EB7" w14:textId="77777777" w:rsidR="00F96C4A" w:rsidRDefault="00F96C4A" w:rsidP="00164E4F">
      <w:pPr>
        <w:pStyle w:val="NoSpacing"/>
        <w:numPr>
          <w:ilvl w:val="0"/>
          <w:numId w:val="32"/>
        </w:numPr>
        <w:rPr>
          <w:sz w:val="20"/>
          <w:szCs w:val="20"/>
        </w:rPr>
      </w:pPr>
      <w:r w:rsidRPr="00B01811">
        <w:rPr>
          <w:i/>
          <w:sz w:val="20"/>
          <w:szCs w:val="20"/>
        </w:rPr>
        <w:t>Pacific Northwest History Seminar</w:t>
      </w:r>
      <w:r w:rsidRPr="00B01811">
        <w:rPr>
          <w:sz w:val="20"/>
          <w:szCs w:val="20"/>
        </w:rPr>
        <w:t>, Saint Martin’s University</w:t>
      </w:r>
    </w:p>
    <w:p w14:paraId="2337BD73" w14:textId="77777777" w:rsidR="00B01811" w:rsidRPr="00B01811" w:rsidRDefault="00B01811" w:rsidP="00B01811">
      <w:pPr>
        <w:pStyle w:val="NoSpacing"/>
        <w:ind w:left="2160"/>
        <w:rPr>
          <w:sz w:val="20"/>
          <w:szCs w:val="20"/>
        </w:rPr>
      </w:pPr>
      <w:r>
        <w:rPr>
          <w:sz w:val="20"/>
          <w:szCs w:val="20"/>
        </w:rPr>
        <w:t xml:space="preserve">Provided an overview of the western movement </w:t>
      </w:r>
      <w:r w:rsidR="009C6E6D">
        <w:rPr>
          <w:sz w:val="20"/>
          <w:szCs w:val="20"/>
        </w:rPr>
        <w:t xml:space="preserve">of settlers to the Northwest and the intricacies involved with the various </w:t>
      </w:r>
      <w:r w:rsidR="00E40308">
        <w:rPr>
          <w:sz w:val="20"/>
          <w:szCs w:val="20"/>
        </w:rPr>
        <w:t>nations claiming the Northwest T</w:t>
      </w:r>
      <w:r w:rsidR="009C6E6D">
        <w:rPr>
          <w:sz w:val="20"/>
          <w:szCs w:val="20"/>
        </w:rPr>
        <w:t>erritories from the late 18</w:t>
      </w:r>
      <w:r w:rsidR="009C6E6D" w:rsidRPr="009C6E6D">
        <w:rPr>
          <w:sz w:val="20"/>
          <w:szCs w:val="20"/>
          <w:vertAlign w:val="superscript"/>
        </w:rPr>
        <w:t>th</w:t>
      </w:r>
      <w:r w:rsidR="009C6E6D">
        <w:rPr>
          <w:sz w:val="20"/>
          <w:szCs w:val="20"/>
        </w:rPr>
        <w:t xml:space="preserve"> to late 19</w:t>
      </w:r>
      <w:r w:rsidR="009C6E6D" w:rsidRPr="009C6E6D">
        <w:rPr>
          <w:sz w:val="20"/>
          <w:szCs w:val="20"/>
          <w:vertAlign w:val="superscript"/>
        </w:rPr>
        <w:t>th</w:t>
      </w:r>
      <w:r w:rsidR="009C6E6D">
        <w:rPr>
          <w:sz w:val="20"/>
          <w:szCs w:val="20"/>
        </w:rPr>
        <w:t xml:space="preserve"> centuries. </w:t>
      </w:r>
    </w:p>
    <w:p w14:paraId="2C6BBCBF" w14:textId="77777777" w:rsidR="00B01811" w:rsidRDefault="00B01811" w:rsidP="00164E4F">
      <w:pPr>
        <w:pStyle w:val="NoSpacing"/>
        <w:numPr>
          <w:ilvl w:val="0"/>
          <w:numId w:val="32"/>
        </w:numPr>
        <w:rPr>
          <w:sz w:val="20"/>
          <w:szCs w:val="20"/>
        </w:rPr>
      </w:pPr>
      <w:r w:rsidRPr="00B01811">
        <w:rPr>
          <w:i/>
          <w:sz w:val="20"/>
          <w:szCs w:val="20"/>
        </w:rPr>
        <w:t>US History and Cultural Values Course</w:t>
      </w:r>
      <w:r w:rsidRPr="00B01811">
        <w:rPr>
          <w:sz w:val="20"/>
          <w:szCs w:val="20"/>
        </w:rPr>
        <w:t>, Saint Martin’s University</w:t>
      </w:r>
    </w:p>
    <w:p w14:paraId="3C34B3CE" w14:textId="77777777" w:rsidR="009C6E6D" w:rsidRPr="009C6E6D" w:rsidRDefault="009C6E6D" w:rsidP="009C6E6D">
      <w:pPr>
        <w:pStyle w:val="NoSpacing"/>
        <w:ind w:left="2160"/>
        <w:rPr>
          <w:sz w:val="20"/>
          <w:szCs w:val="20"/>
        </w:rPr>
      </w:pPr>
      <w:r>
        <w:rPr>
          <w:sz w:val="20"/>
          <w:szCs w:val="20"/>
        </w:rPr>
        <w:t>Provided an extensive analysis of the values and norms associated with the foundations established in early US history and how those values are reflected in today’s society.</w:t>
      </w:r>
    </w:p>
    <w:p w14:paraId="4CE2C1CF" w14:textId="77777777" w:rsidR="00F96C4A" w:rsidRDefault="00F96C4A" w:rsidP="00E40308">
      <w:pPr>
        <w:pStyle w:val="NoSpacing"/>
        <w:numPr>
          <w:ilvl w:val="0"/>
          <w:numId w:val="32"/>
        </w:numPr>
        <w:rPr>
          <w:sz w:val="20"/>
          <w:szCs w:val="20"/>
        </w:rPr>
      </w:pPr>
      <w:r w:rsidRPr="007B7866">
        <w:rPr>
          <w:i/>
          <w:sz w:val="20"/>
          <w:szCs w:val="20"/>
        </w:rPr>
        <w:t>Intelligence Warfighting Doctrine</w:t>
      </w:r>
      <w:r>
        <w:rPr>
          <w:i/>
          <w:sz w:val="20"/>
          <w:szCs w:val="20"/>
        </w:rPr>
        <w:t xml:space="preserve"> Course</w:t>
      </w:r>
      <w:r>
        <w:rPr>
          <w:sz w:val="20"/>
          <w:szCs w:val="20"/>
        </w:rPr>
        <w:t>, National Training Center, Fort Irwin, CA</w:t>
      </w:r>
    </w:p>
    <w:p w14:paraId="32320DCC" w14:textId="77777777" w:rsidR="00884A1A" w:rsidRPr="00884A1A" w:rsidRDefault="00884A1A" w:rsidP="00884A1A">
      <w:pPr>
        <w:pStyle w:val="NoSpacing"/>
        <w:ind w:left="2160"/>
        <w:rPr>
          <w:sz w:val="20"/>
          <w:szCs w:val="20"/>
        </w:rPr>
      </w:pPr>
      <w:r>
        <w:rPr>
          <w:sz w:val="20"/>
          <w:szCs w:val="20"/>
        </w:rPr>
        <w:t xml:space="preserve">The principal course which I developed and taught for over 4 years adapted for use as necessary to the missions of the combat units attending the NTC.  This course served as the basis for training at the NTC and emphasized techniques, doctrine and the integration of resources, equipment and collaboration of all US and foreign entities to accomplish and support operational missions. </w:t>
      </w:r>
    </w:p>
    <w:p w14:paraId="45481EA8" w14:textId="77777777" w:rsidR="00F96C4A" w:rsidRDefault="00F96C4A" w:rsidP="00E40308">
      <w:pPr>
        <w:pStyle w:val="NoSpacing"/>
        <w:numPr>
          <w:ilvl w:val="0"/>
          <w:numId w:val="32"/>
        </w:numPr>
        <w:rPr>
          <w:sz w:val="20"/>
          <w:szCs w:val="20"/>
        </w:rPr>
      </w:pPr>
      <w:r w:rsidRPr="007B7866">
        <w:rPr>
          <w:i/>
          <w:sz w:val="20"/>
          <w:szCs w:val="20"/>
        </w:rPr>
        <w:t>Contemporary Middle East History</w:t>
      </w:r>
      <w:r>
        <w:rPr>
          <w:i/>
          <w:sz w:val="20"/>
          <w:szCs w:val="20"/>
        </w:rPr>
        <w:t xml:space="preserve"> Course</w:t>
      </w:r>
      <w:r>
        <w:rPr>
          <w:sz w:val="20"/>
          <w:szCs w:val="20"/>
        </w:rPr>
        <w:t>, National Training Center, Fort Irwin, CA</w:t>
      </w:r>
    </w:p>
    <w:p w14:paraId="7ACCDACF" w14:textId="77777777" w:rsidR="00884A1A" w:rsidRPr="00884A1A" w:rsidRDefault="00884A1A" w:rsidP="00884A1A">
      <w:pPr>
        <w:pStyle w:val="NoSpacing"/>
        <w:ind w:left="2160"/>
        <w:rPr>
          <w:sz w:val="20"/>
          <w:szCs w:val="20"/>
        </w:rPr>
      </w:pPr>
      <w:r>
        <w:rPr>
          <w:sz w:val="20"/>
          <w:szCs w:val="20"/>
        </w:rPr>
        <w:t>This course was a focal point for all units being assigned missions to the Middle East.  It was designed to provide background information and contemporary perspectives grounded in reality to better accomplish liaison and joint missions with allies in the region.</w:t>
      </w:r>
    </w:p>
    <w:p w14:paraId="1FF337DA" w14:textId="77777777" w:rsidR="00F96C4A" w:rsidRDefault="00F96C4A" w:rsidP="00E40308">
      <w:pPr>
        <w:pStyle w:val="NoSpacing"/>
        <w:numPr>
          <w:ilvl w:val="0"/>
          <w:numId w:val="32"/>
        </w:numPr>
        <w:rPr>
          <w:sz w:val="20"/>
          <w:szCs w:val="20"/>
        </w:rPr>
      </w:pPr>
      <w:r w:rsidRPr="007B7866">
        <w:rPr>
          <w:i/>
          <w:sz w:val="20"/>
          <w:szCs w:val="20"/>
        </w:rPr>
        <w:lastRenderedPageBreak/>
        <w:t>Contemporary History of the Balkans</w:t>
      </w:r>
      <w:r>
        <w:rPr>
          <w:i/>
          <w:sz w:val="20"/>
          <w:szCs w:val="20"/>
        </w:rPr>
        <w:t xml:space="preserve"> Course</w:t>
      </w:r>
      <w:r>
        <w:rPr>
          <w:sz w:val="20"/>
          <w:szCs w:val="20"/>
        </w:rPr>
        <w:t>, National Training Center, Fort Irwin, CA</w:t>
      </w:r>
    </w:p>
    <w:p w14:paraId="50B27B63" w14:textId="77777777" w:rsidR="00884A1A" w:rsidRPr="00884A1A" w:rsidRDefault="00884A1A" w:rsidP="00884A1A">
      <w:pPr>
        <w:pStyle w:val="NoSpacing"/>
        <w:ind w:left="2160"/>
        <w:rPr>
          <w:sz w:val="20"/>
          <w:szCs w:val="20"/>
        </w:rPr>
      </w:pPr>
      <w:r>
        <w:rPr>
          <w:sz w:val="20"/>
          <w:szCs w:val="20"/>
        </w:rPr>
        <w:t>A course designed to foster a better understanding of the Balkans and the relationship with Russian influence in the region.  This course was used to further training objectives in an area of potential conflict not related to the current Middle/Near East conflicts.</w:t>
      </w:r>
    </w:p>
    <w:p w14:paraId="6A3472F5" w14:textId="77777777" w:rsidR="00F96C4A" w:rsidRDefault="00F96C4A" w:rsidP="00E40308">
      <w:pPr>
        <w:pStyle w:val="NoSpacing"/>
        <w:numPr>
          <w:ilvl w:val="0"/>
          <w:numId w:val="32"/>
        </w:numPr>
        <w:rPr>
          <w:sz w:val="20"/>
          <w:szCs w:val="20"/>
        </w:rPr>
      </w:pPr>
      <w:r w:rsidRPr="007B7866">
        <w:rPr>
          <w:i/>
          <w:sz w:val="20"/>
          <w:szCs w:val="20"/>
        </w:rPr>
        <w:t>US History</w:t>
      </w:r>
      <w:r>
        <w:rPr>
          <w:i/>
          <w:sz w:val="20"/>
          <w:szCs w:val="20"/>
        </w:rPr>
        <w:t xml:space="preserve"> Course</w:t>
      </w:r>
      <w:r>
        <w:rPr>
          <w:sz w:val="20"/>
          <w:szCs w:val="20"/>
        </w:rPr>
        <w:t>, Institute of Advanced Military Studies, Montevideo, Uruguay</w:t>
      </w:r>
    </w:p>
    <w:p w14:paraId="792B13B7" w14:textId="77777777" w:rsidR="007D1AEF" w:rsidRPr="007D1AEF" w:rsidRDefault="007D1AEF" w:rsidP="007D1AEF">
      <w:pPr>
        <w:pStyle w:val="NoSpacing"/>
        <w:ind w:left="2160"/>
        <w:rPr>
          <w:sz w:val="20"/>
          <w:szCs w:val="20"/>
        </w:rPr>
      </w:pPr>
      <w:r>
        <w:rPr>
          <w:sz w:val="20"/>
          <w:szCs w:val="20"/>
        </w:rPr>
        <w:t xml:space="preserve">A general survey course presented in both Spanish and English to officers of the Uruguayan Command and General Staff College.   Emphasis was on comparative government structures and the attributes of the US founding philosophies and their impact on contemporary US societal norms. </w:t>
      </w:r>
    </w:p>
    <w:p w14:paraId="04A05735" w14:textId="77777777" w:rsidR="00F96C4A" w:rsidRDefault="00F96C4A" w:rsidP="00E40308">
      <w:pPr>
        <w:pStyle w:val="NoSpacing"/>
        <w:numPr>
          <w:ilvl w:val="0"/>
          <w:numId w:val="32"/>
        </w:numPr>
        <w:rPr>
          <w:sz w:val="20"/>
          <w:szCs w:val="20"/>
        </w:rPr>
      </w:pPr>
      <w:r>
        <w:rPr>
          <w:i/>
          <w:sz w:val="20"/>
          <w:szCs w:val="20"/>
        </w:rPr>
        <w:t xml:space="preserve">US Constitution Course, </w:t>
      </w:r>
      <w:r w:rsidRPr="00B45907">
        <w:rPr>
          <w:sz w:val="20"/>
          <w:szCs w:val="20"/>
        </w:rPr>
        <w:t>Institute of Advanced Military Studies, Montevideo, Uruguay</w:t>
      </w:r>
    </w:p>
    <w:p w14:paraId="163E4C52" w14:textId="77777777" w:rsidR="007D1AEF" w:rsidRPr="007D1AEF" w:rsidRDefault="007D1AEF" w:rsidP="007D1AEF">
      <w:pPr>
        <w:pStyle w:val="NoSpacing"/>
        <w:ind w:left="2160"/>
        <w:rPr>
          <w:sz w:val="20"/>
          <w:szCs w:val="20"/>
        </w:rPr>
      </w:pPr>
      <w:r>
        <w:rPr>
          <w:sz w:val="20"/>
          <w:szCs w:val="20"/>
        </w:rPr>
        <w:t>This course compared the US Constitution and its founding principles with other, more contemporary constitutions and why the US Constitution is unique.</w:t>
      </w:r>
    </w:p>
    <w:p w14:paraId="6F02A4E0" w14:textId="77777777" w:rsidR="00F96C4A" w:rsidRDefault="00F96C4A" w:rsidP="00E40308">
      <w:pPr>
        <w:pStyle w:val="NoSpacing"/>
        <w:numPr>
          <w:ilvl w:val="0"/>
          <w:numId w:val="32"/>
        </w:numPr>
        <w:rPr>
          <w:sz w:val="20"/>
          <w:szCs w:val="20"/>
        </w:rPr>
      </w:pPr>
      <w:r w:rsidRPr="007B7866">
        <w:rPr>
          <w:i/>
          <w:sz w:val="20"/>
          <w:szCs w:val="20"/>
        </w:rPr>
        <w:t>Contemporary Politics</w:t>
      </w:r>
      <w:r>
        <w:rPr>
          <w:i/>
          <w:sz w:val="20"/>
          <w:szCs w:val="20"/>
        </w:rPr>
        <w:t xml:space="preserve"> Course</w:t>
      </w:r>
      <w:r>
        <w:rPr>
          <w:sz w:val="20"/>
          <w:szCs w:val="20"/>
        </w:rPr>
        <w:t>, Institute of Advanced Military Studies, Montevideo, Uruguay</w:t>
      </w:r>
    </w:p>
    <w:p w14:paraId="537C2354" w14:textId="77777777" w:rsidR="00944918" w:rsidRPr="007D1AEF" w:rsidRDefault="007D1AEF" w:rsidP="00944918">
      <w:pPr>
        <w:pStyle w:val="NoSpacing"/>
        <w:ind w:left="2160"/>
        <w:rPr>
          <w:sz w:val="20"/>
          <w:szCs w:val="20"/>
        </w:rPr>
      </w:pPr>
      <w:r>
        <w:rPr>
          <w:sz w:val="20"/>
          <w:szCs w:val="20"/>
        </w:rPr>
        <w:t>A political science-oriented course looking at the how and why the US government is structured as it is and how it functions in today’s society.</w:t>
      </w:r>
    </w:p>
    <w:p w14:paraId="5C643464" w14:textId="77777777" w:rsidR="007D1AEF" w:rsidRPr="00944918" w:rsidRDefault="00F96C4A" w:rsidP="00E40308">
      <w:pPr>
        <w:pStyle w:val="NoSpacing"/>
        <w:numPr>
          <w:ilvl w:val="0"/>
          <w:numId w:val="32"/>
        </w:numPr>
        <w:rPr>
          <w:sz w:val="20"/>
          <w:szCs w:val="20"/>
        </w:rPr>
      </w:pPr>
      <w:r w:rsidRPr="007B7866">
        <w:rPr>
          <w:i/>
          <w:sz w:val="20"/>
          <w:szCs w:val="20"/>
        </w:rPr>
        <w:t>Historical Trends in US Military Doctrine</w:t>
      </w:r>
      <w:r>
        <w:rPr>
          <w:i/>
          <w:sz w:val="20"/>
          <w:szCs w:val="20"/>
        </w:rPr>
        <w:t xml:space="preserve"> Course</w:t>
      </w:r>
      <w:r>
        <w:rPr>
          <w:sz w:val="20"/>
          <w:szCs w:val="20"/>
        </w:rPr>
        <w:t>, Institute of Advanced Mili</w:t>
      </w:r>
      <w:r w:rsidR="00B01811">
        <w:rPr>
          <w:sz w:val="20"/>
          <w:szCs w:val="20"/>
        </w:rPr>
        <w:t>tary Studies, Montevideo Uruguay</w:t>
      </w:r>
      <w:r w:rsidR="00944918">
        <w:rPr>
          <w:sz w:val="20"/>
          <w:szCs w:val="20"/>
        </w:rPr>
        <w:t xml:space="preserve">.  </w:t>
      </w:r>
      <w:r w:rsidR="007D1AEF" w:rsidRPr="00944918">
        <w:rPr>
          <w:sz w:val="20"/>
          <w:szCs w:val="20"/>
        </w:rPr>
        <w:t>This course was designed to augment my graduate thesis</w:t>
      </w:r>
      <w:r w:rsidR="00C502F2" w:rsidRPr="00944918">
        <w:rPr>
          <w:sz w:val="20"/>
          <w:szCs w:val="20"/>
        </w:rPr>
        <w:t xml:space="preserve"> in Uruguay</w:t>
      </w:r>
      <w:r w:rsidR="007D1AEF" w:rsidRPr="00944918">
        <w:rPr>
          <w:sz w:val="20"/>
          <w:szCs w:val="20"/>
        </w:rPr>
        <w:t xml:space="preserve">. The course emphasized the ever changing and flexibility of US military doctrine </w:t>
      </w:r>
      <w:r w:rsidR="00DF2BA0" w:rsidRPr="00944918">
        <w:rPr>
          <w:sz w:val="20"/>
          <w:szCs w:val="20"/>
        </w:rPr>
        <w:t>over different periods of US history based on such factors as the type of war, location, enemy, technology and the home front.</w:t>
      </w:r>
    </w:p>
    <w:p w14:paraId="0B3AC93B" w14:textId="77777777" w:rsidR="00944918" w:rsidRDefault="00944918" w:rsidP="00E40308">
      <w:pPr>
        <w:pStyle w:val="NoSpacing"/>
        <w:numPr>
          <w:ilvl w:val="0"/>
          <w:numId w:val="32"/>
        </w:numPr>
        <w:rPr>
          <w:sz w:val="20"/>
          <w:szCs w:val="20"/>
        </w:rPr>
      </w:pPr>
      <w:r w:rsidRPr="00E845A4">
        <w:rPr>
          <w:i/>
          <w:sz w:val="20"/>
          <w:szCs w:val="20"/>
        </w:rPr>
        <w:t>Latin American Drug Trade</w:t>
      </w:r>
      <w:r>
        <w:rPr>
          <w:sz w:val="20"/>
          <w:szCs w:val="20"/>
        </w:rPr>
        <w:t>, Intelligence and Civil/Military Directorates, US Southern Command, Panama</w:t>
      </w:r>
    </w:p>
    <w:p w14:paraId="69469B4C" w14:textId="77777777" w:rsidR="00944918" w:rsidRDefault="00944918" w:rsidP="00E40308">
      <w:pPr>
        <w:pStyle w:val="NoSpacing"/>
        <w:numPr>
          <w:ilvl w:val="0"/>
          <w:numId w:val="32"/>
        </w:numPr>
        <w:rPr>
          <w:sz w:val="20"/>
          <w:szCs w:val="20"/>
        </w:rPr>
      </w:pPr>
      <w:r>
        <w:rPr>
          <w:i/>
          <w:sz w:val="20"/>
          <w:szCs w:val="20"/>
        </w:rPr>
        <w:t xml:space="preserve">Tactical Intelligence Operations, </w:t>
      </w:r>
      <w:r>
        <w:rPr>
          <w:sz w:val="20"/>
          <w:szCs w:val="20"/>
        </w:rPr>
        <w:t>Operations Group, National Training Center, Ft. Irwin, CA</w:t>
      </w:r>
    </w:p>
    <w:p w14:paraId="54C09BA8" w14:textId="77777777" w:rsidR="00944918" w:rsidRDefault="00944918" w:rsidP="00E40308">
      <w:pPr>
        <w:pStyle w:val="NoSpacing"/>
        <w:numPr>
          <w:ilvl w:val="0"/>
          <w:numId w:val="32"/>
        </w:numPr>
        <w:rPr>
          <w:sz w:val="20"/>
          <w:szCs w:val="20"/>
        </w:rPr>
      </w:pPr>
      <w:r>
        <w:rPr>
          <w:i/>
          <w:sz w:val="20"/>
          <w:szCs w:val="20"/>
        </w:rPr>
        <w:t xml:space="preserve">Tactical and Strategic Intelligence Collection Platforms, </w:t>
      </w:r>
      <w:r>
        <w:rPr>
          <w:sz w:val="20"/>
          <w:szCs w:val="20"/>
        </w:rPr>
        <w:t>Operations Group, National Training Center, Ft. Irwin, CA</w:t>
      </w:r>
    </w:p>
    <w:p w14:paraId="7C206F31" w14:textId="77777777" w:rsidR="00944918" w:rsidRDefault="00944918" w:rsidP="007D1AEF">
      <w:pPr>
        <w:pStyle w:val="NoSpacing"/>
        <w:ind w:left="2160"/>
        <w:rPr>
          <w:sz w:val="20"/>
          <w:szCs w:val="20"/>
        </w:rPr>
      </w:pPr>
    </w:p>
    <w:p w14:paraId="0356B1FA" w14:textId="77777777" w:rsidR="00DF2BA0" w:rsidRPr="00E40308" w:rsidRDefault="00DF2BA0" w:rsidP="00E40308">
      <w:pPr>
        <w:pStyle w:val="NoSpacing"/>
        <w:ind w:left="720" w:firstLine="720"/>
        <w:rPr>
          <w:b/>
        </w:rPr>
      </w:pPr>
      <w:r w:rsidRPr="00E40308">
        <w:rPr>
          <w:b/>
        </w:rPr>
        <w:t xml:space="preserve">Other Teaching and </w:t>
      </w:r>
      <w:r w:rsidR="00FE13EE" w:rsidRPr="00E40308">
        <w:rPr>
          <w:b/>
        </w:rPr>
        <w:t>Training Assignments</w:t>
      </w:r>
    </w:p>
    <w:p w14:paraId="2FF66B02" w14:textId="77777777" w:rsidR="00DF2BA0" w:rsidRDefault="00E845A4" w:rsidP="00E40308">
      <w:pPr>
        <w:pStyle w:val="NoSpacing"/>
        <w:numPr>
          <w:ilvl w:val="0"/>
          <w:numId w:val="33"/>
        </w:numPr>
        <w:rPr>
          <w:sz w:val="20"/>
          <w:szCs w:val="20"/>
        </w:rPr>
      </w:pPr>
      <w:r w:rsidRPr="00E845A4">
        <w:rPr>
          <w:i/>
          <w:sz w:val="20"/>
          <w:szCs w:val="20"/>
        </w:rPr>
        <w:t>Franchise Business Operations, Marketing and Sales</w:t>
      </w:r>
      <w:r>
        <w:rPr>
          <w:sz w:val="20"/>
          <w:szCs w:val="20"/>
        </w:rPr>
        <w:t>, A&amp;D International Communications, INC.</w:t>
      </w:r>
    </w:p>
    <w:p w14:paraId="1B74057E" w14:textId="77777777" w:rsidR="00E845A4" w:rsidRDefault="00E845A4" w:rsidP="00E40308">
      <w:pPr>
        <w:pStyle w:val="NoSpacing"/>
        <w:numPr>
          <w:ilvl w:val="0"/>
          <w:numId w:val="33"/>
        </w:numPr>
        <w:rPr>
          <w:sz w:val="20"/>
          <w:szCs w:val="20"/>
        </w:rPr>
      </w:pPr>
      <w:r w:rsidRPr="00E845A4">
        <w:rPr>
          <w:i/>
          <w:sz w:val="20"/>
          <w:szCs w:val="20"/>
        </w:rPr>
        <w:t>International Marketing and Sales</w:t>
      </w:r>
      <w:r>
        <w:rPr>
          <w:sz w:val="20"/>
          <w:szCs w:val="20"/>
        </w:rPr>
        <w:t>, Equinox de Mexico, S.A.</w:t>
      </w:r>
    </w:p>
    <w:p w14:paraId="4D037D7A" w14:textId="77777777" w:rsidR="00A84D94" w:rsidRDefault="00A84D94" w:rsidP="00A84D94">
      <w:pPr>
        <w:pStyle w:val="NoSpacing"/>
        <w:rPr>
          <w:sz w:val="20"/>
          <w:szCs w:val="20"/>
        </w:rPr>
      </w:pPr>
    </w:p>
    <w:p w14:paraId="19F18ED5" w14:textId="77777777" w:rsidR="00A84D94" w:rsidRPr="00A84D94" w:rsidRDefault="00CA26ED" w:rsidP="00A84D94">
      <w:pPr>
        <w:pStyle w:val="NoSpacing"/>
        <w:rPr>
          <w:b/>
        </w:rPr>
      </w:pPr>
      <w:r>
        <w:rPr>
          <w:b/>
        </w:rPr>
        <w:t>RESEARCH ASSESSMENTS AND PRESENTATIONS</w:t>
      </w:r>
      <w:r w:rsidR="00164E4F">
        <w:rPr>
          <w:b/>
        </w:rPr>
        <w:t xml:space="preserve"> </w:t>
      </w:r>
    </w:p>
    <w:p w14:paraId="63014F3A" w14:textId="77777777" w:rsidR="00A84D94" w:rsidRDefault="00A84D94" w:rsidP="00A84D94">
      <w:pPr>
        <w:pStyle w:val="NoSpacing"/>
        <w:rPr>
          <w:sz w:val="20"/>
          <w:szCs w:val="20"/>
        </w:rPr>
      </w:pPr>
    </w:p>
    <w:p w14:paraId="444959B5" w14:textId="77777777" w:rsidR="00F96C4A" w:rsidRPr="00944918" w:rsidRDefault="00F96C4A" w:rsidP="00E40308">
      <w:pPr>
        <w:pStyle w:val="NoSpacing"/>
        <w:numPr>
          <w:ilvl w:val="0"/>
          <w:numId w:val="34"/>
        </w:numPr>
        <w:rPr>
          <w:sz w:val="20"/>
          <w:szCs w:val="20"/>
        </w:rPr>
      </w:pPr>
      <w:r w:rsidRPr="00944918">
        <w:rPr>
          <w:sz w:val="20"/>
          <w:szCs w:val="20"/>
        </w:rPr>
        <w:t>Research Assessment:</w:t>
      </w:r>
      <w:r w:rsidRPr="00944918">
        <w:rPr>
          <w:i/>
          <w:sz w:val="20"/>
          <w:szCs w:val="20"/>
        </w:rPr>
        <w:t xml:space="preserve"> Latin American Drug Trade</w:t>
      </w:r>
      <w:r w:rsidRPr="00944918">
        <w:rPr>
          <w:sz w:val="20"/>
          <w:szCs w:val="20"/>
        </w:rPr>
        <w:t>, Intelligence and Civil/Military Affairs Directorates, US Southern Command, Panama</w:t>
      </w:r>
    </w:p>
    <w:p w14:paraId="4D035556" w14:textId="77777777" w:rsidR="00F96C4A" w:rsidRDefault="00F96C4A" w:rsidP="00E40308">
      <w:pPr>
        <w:pStyle w:val="NoSpacing"/>
        <w:numPr>
          <w:ilvl w:val="0"/>
          <w:numId w:val="34"/>
        </w:numPr>
        <w:rPr>
          <w:sz w:val="20"/>
          <w:szCs w:val="20"/>
        </w:rPr>
      </w:pPr>
      <w:r w:rsidRPr="0076096E">
        <w:rPr>
          <w:sz w:val="20"/>
          <w:szCs w:val="20"/>
        </w:rPr>
        <w:t>Area Study and Assessment</w:t>
      </w:r>
      <w:r w:rsidRPr="007B7866">
        <w:rPr>
          <w:i/>
          <w:sz w:val="20"/>
          <w:szCs w:val="20"/>
        </w:rPr>
        <w:t>:  Panama and Noriega</w:t>
      </w:r>
      <w:r>
        <w:rPr>
          <w:sz w:val="20"/>
          <w:szCs w:val="20"/>
        </w:rPr>
        <w:t>, Pre-Operation Just Cause, Intelligence Directorate, US Southern Command, Panama</w:t>
      </w:r>
    </w:p>
    <w:p w14:paraId="13EDA341" w14:textId="77777777" w:rsidR="00F96C4A" w:rsidRDefault="00F96C4A" w:rsidP="00E40308">
      <w:pPr>
        <w:pStyle w:val="NoSpacing"/>
        <w:numPr>
          <w:ilvl w:val="0"/>
          <w:numId w:val="34"/>
        </w:numPr>
        <w:rPr>
          <w:sz w:val="20"/>
          <w:szCs w:val="20"/>
        </w:rPr>
      </w:pPr>
      <w:r w:rsidRPr="0076096E">
        <w:rPr>
          <w:sz w:val="20"/>
          <w:szCs w:val="20"/>
        </w:rPr>
        <w:t>Intelligence Assessment:</w:t>
      </w:r>
      <w:r>
        <w:rPr>
          <w:i/>
          <w:sz w:val="20"/>
          <w:szCs w:val="20"/>
        </w:rPr>
        <w:t xml:space="preserve"> </w:t>
      </w:r>
      <w:r w:rsidRPr="007B7866">
        <w:rPr>
          <w:i/>
          <w:sz w:val="20"/>
          <w:szCs w:val="20"/>
        </w:rPr>
        <w:t>Guatemalan Insurgency:  Causes and Outlook</w:t>
      </w:r>
      <w:r>
        <w:rPr>
          <w:sz w:val="20"/>
          <w:szCs w:val="20"/>
        </w:rPr>
        <w:t>, US Southern Command, Intelligence Directorate, Panama</w:t>
      </w:r>
    </w:p>
    <w:p w14:paraId="1E9CB461" w14:textId="77777777" w:rsidR="00F96C4A" w:rsidRPr="007B7866" w:rsidRDefault="00F96C4A" w:rsidP="00E40308">
      <w:pPr>
        <w:pStyle w:val="NoSpacing"/>
        <w:numPr>
          <w:ilvl w:val="0"/>
          <w:numId w:val="34"/>
        </w:numPr>
        <w:rPr>
          <w:i/>
          <w:sz w:val="20"/>
          <w:szCs w:val="20"/>
        </w:rPr>
      </w:pPr>
      <w:r w:rsidRPr="0076096E">
        <w:rPr>
          <w:sz w:val="20"/>
          <w:szCs w:val="20"/>
        </w:rPr>
        <w:t>Intelligence Assessment:</w:t>
      </w:r>
      <w:r>
        <w:rPr>
          <w:i/>
          <w:sz w:val="20"/>
          <w:szCs w:val="20"/>
        </w:rPr>
        <w:t xml:space="preserve"> </w:t>
      </w:r>
      <w:r w:rsidRPr="007B7866">
        <w:rPr>
          <w:i/>
          <w:sz w:val="20"/>
          <w:szCs w:val="20"/>
        </w:rPr>
        <w:t>Mexico: Outlook for the New Millen</w:t>
      </w:r>
      <w:r>
        <w:rPr>
          <w:i/>
          <w:sz w:val="20"/>
          <w:szCs w:val="20"/>
        </w:rPr>
        <w:t>n</w:t>
      </w:r>
      <w:r w:rsidRPr="007B7866">
        <w:rPr>
          <w:i/>
          <w:sz w:val="20"/>
          <w:szCs w:val="20"/>
        </w:rPr>
        <w:t>ium</w:t>
      </w:r>
      <w:r>
        <w:rPr>
          <w:i/>
          <w:sz w:val="20"/>
          <w:szCs w:val="20"/>
        </w:rPr>
        <w:t xml:space="preserve">, </w:t>
      </w:r>
      <w:r>
        <w:rPr>
          <w:sz w:val="20"/>
          <w:szCs w:val="20"/>
        </w:rPr>
        <w:t>US Southern Command, Intelligence Directorate, Panama</w:t>
      </w:r>
    </w:p>
    <w:p w14:paraId="7CC0B6D1" w14:textId="77777777" w:rsidR="00F96C4A" w:rsidRPr="007B7866" w:rsidRDefault="00F96C4A" w:rsidP="00E40308">
      <w:pPr>
        <w:pStyle w:val="NoSpacing"/>
        <w:numPr>
          <w:ilvl w:val="0"/>
          <w:numId w:val="34"/>
        </w:numPr>
        <w:rPr>
          <w:i/>
          <w:sz w:val="20"/>
          <w:szCs w:val="20"/>
        </w:rPr>
      </w:pPr>
      <w:r w:rsidRPr="0076096E">
        <w:rPr>
          <w:sz w:val="20"/>
          <w:szCs w:val="20"/>
        </w:rPr>
        <w:t>Intelligence Assessment</w:t>
      </w:r>
      <w:r>
        <w:rPr>
          <w:i/>
          <w:sz w:val="20"/>
          <w:szCs w:val="20"/>
        </w:rPr>
        <w:t xml:space="preserve">: </w:t>
      </w:r>
      <w:r w:rsidRPr="007B7866">
        <w:rPr>
          <w:i/>
          <w:sz w:val="20"/>
          <w:szCs w:val="20"/>
        </w:rPr>
        <w:t>Central America:  Prospects for Stability and Security</w:t>
      </w:r>
      <w:r>
        <w:rPr>
          <w:sz w:val="20"/>
          <w:szCs w:val="20"/>
        </w:rPr>
        <w:t>, US Southern Command, Intelligence Directorate, Panama</w:t>
      </w:r>
    </w:p>
    <w:p w14:paraId="08325801" w14:textId="77777777" w:rsidR="00F96C4A" w:rsidRPr="00AD3E62" w:rsidRDefault="00F96C4A" w:rsidP="00E40308">
      <w:pPr>
        <w:pStyle w:val="NoSpacing"/>
        <w:numPr>
          <w:ilvl w:val="0"/>
          <w:numId w:val="34"/>
        </w:numPr>
        <w:rPr>
          <w:i/>
          <w:sz w:val="20"/>
          <w:szCs w:val="20"/>
        </w:rPr>
      </w:pPr>
      <w:r w:rsidRPr="0076096E">
        <w:rPr>
          <w:sz w:val="20"/>
          <w:szCs w:val="20"/>
        </w:rPr>
        <w:t>Research Assessment</w:t>
      </w:r>
      <w:r w:rsidRPr="00AD3E62">
        <w:rPr>
          <w:i/>
          <w:sz w:val="20"/>
          <w:szCs w:val="20"/>
        </w:rPr>
        <w:t>: Guatemala:  Development Poles and Future Stability</w:t>
      </w:r>
      <w:r>
        <w:rPr>
          <w:sz w:val="20"/>
          <w:szCs w:val="20"/>
        </w:rPr>
        <w:t>, University of Texas at Austin</w:t>
      </w:r>
    </w:p>
    <w:p w14:paraId="0E66DD62" w14:textId="77777777" w:rsidR="00F96C4A" w:rsidRPr="00AD3E62" w:rsidRDefault="00F96C4A" w:rsidP="00E40308">
      <w:pPr>
        <w:pStyle w:val="NoSpacing"/>
        <w:numPr>
          <w:ilvl w:val="0"/>
          <w:numId w:val="34"/>
        </w:numPr>
        <w:rPr>
          <w:i/>
          <w:sz w:val="20"/>
          <w:szCs w:val="20"/>
        </w:rPr>
      </w:pPr>
      <w:r>
        <w:rPr>
          <w:sz w:val="20"/>
          <w:szCs w:val="20"/>
        </w:rPr>
        <w:t>Country</w:t>
      </w:r>
      <w:r w:rsidRPr="0076096E">
        <w:rPr>
          <w:sz w:val="20"/>
          <w:szCs w:val="20"/>
        </w:rPr>
        <w:t xml:space="preserve"> Study</w:t>
      </w:r>
      <w:r w:rsidRPr="00AD3E62">
        <w:rPr>
          <w:i/>
          <w:sz w:val="20"/>
          <w:szCs w:val="20"/>
        </w:rPr>
        <w:t>:  Iran into the 21</w:t>
      </w:r>
      <w:r w:rsidRPr="00AD3E62">
        <w:rPr>
          <w:i/>
          <w:sz w:val="20"/>
          <w:szCs w:val="20"/>
          <w:vertAlign w:val="superscript"/>
        </w:rPr>
        <w:t>st</w:t>
      </w:r>
      <w:r w:rsidRPr="00AD3E62">
        <w:rPr>
          <w:i/>
          <w:sz w:val="20"/>
          <w:szCs w:val="20"/>
        </w:rPr>
        <w:t xml:space="preserve"> Century</w:t>
      </w:r>
      <w:r>
        <w:rPr>
          <w:sz w:val="20"/>
          <w:szCs w:val="20"/>
        </w:rPr>
        <w:t>, Purdue University, West Lafayette, IN</w:t>
      </w:r>
    </w:p>
    <w:p w14:paraId="1B47A2DD" w14:textId="77777777" w:rsidR="00F96C4A" w:rsidRPr="0076096E" w:rsidRDefault="00F96C4A" w:rsidP="00E40308">
      <w:pPr>
        <w:pStyle w:val="NoSpacing"/>
        <w:numPr>
          <w:ilvl w:val="0"/>
          <w:numId w:val="34"/>
        </w:numPr>
        <w:rPr>
          <w:i/>
          <w:sz w:val="20"/>
          <w:szCs w:val="20"/>
        </w:rPr>
      </w:pPr>
      <w:r w:rsidRPr="0076096E">
        <w:rPr>
          <w:sz w:val="20"/>
          <w:szCs w:val="20"/>
        </w:rPr>
        <w:t>Thesis:</w:t>
      </w:r>
      <w:r>
        <w:rPr>
          <w:i/>
          <w:sz w:val="20"/>
          <w:szCs w:val="20"/>
        </w:rPr>
        <w:t xml:space="preserve">  Operation Desert Storm: Doctrinal and Technological Innovations, </w:t>
      </w:r>
      <w:r>
        <w:rPr>
          <w:sz w:val="20"/>
          <w:szCs w:val="20"/>
        </w:rPr>
        <w:t>Uruguayan Command and General Staff College, Institute of Advanced Military Studies, Montevideo, Uruguay</w:t>
      </w:r>
    </w:p>
    <w:p w14:paraId="263FBCD9" w14:textId="77777777" w:rsidR="00F96C4A" w:rsidRPr="00054471" w:rsidRDefault="00F96C4A" w:rsidP="00E40308">
      <w:pPr>
        <w:pStyle w:val="NoSpacing"/>
        <w:numPr>
          <w:ilvl w:val="0"/>
          <w:numId w:val="34"/>
        </w:numPr>
        <w:rPr>
          <w:i/>
          <w:sz w:val="20"/>
          <w:szCs w:val="20"/>
        </w:rPr>
      </w:pPr>
      <w:r>
        <w:rPr>
          <w:sz w:val="20"/>
          <w:szCs w:val="20"/>
        </w:rPr>
        <w:t>Presentation</w:t>
      </w:r>
      <w:r w:rsidRPr="00BA04CD">
        <w:rPr>
          <w:i/>
          <w:sz w:val="20"/>
          <w:szCs w:val="20"/>
        </w:rPr>
        <w:t>:  Early Migrants to the Pacific Northwest</w:t>
      </w:r>
      <w:r>
        <w:rPr>
          <w:sz w:val="20"/>
          <w:szCs w:val="20"/>
        </w:rPr>
        <w:t>, Shanghai Maritime University Visiting Students, Saint Martin’s University</w:t>
      </w:r>
    </w:p>
    <w:p w14:paraId="763C8C06" w14:textId="77777777" w:rsidR="00F96C4A" w:rsidRPr="00BA04CD" w:rsidRDefault="00F96C4A" w:rsidP="00E40308">
      <w:pPr>
        <w:pStyle w:val="NoSpacing"/>
        <w:numPr>
          <w:ilvl w:val="0"/>
          <w:numId w:val="34"/>
        </w:numPr>
        <w:rPr>
          <w:i/>
          <w:sz w:val="20"/>
          <w:szCs w:val="20"/>
        </w:rPr>
      </w:pPr>
      <w:r>
        <w:rPr>
          <w:sz w:val="20"/>
          <w:szCs w:val="20"/>
        </w:rPr>
        <w:lastRenderedPageBreak/>
        <w:t xml:space="preserve">Presentation:  </w:t>
      </w:r>
      <w:r w:rsidRPr="00BA04CD">
        <w:rPr>
          <w:i/>
          <w:sz w:val="20"/>
          <w:szCs w:val="20"/>
        </w:rPr>
        <w:t>Intelligence Warfighting Doctrine:  Applications to Counter-Insurgency and</w:t>
      </w:r>
      <w:r>
        <w:rPr>
          <w:sz w:val="20"/>
          <w:szCs w:val="20"/>
        </w:rPr>
        <w:t xml:space="preserve"> </w:t>
      </w:r>
      <w:r w:rsidRPr="00BA04CD">
        <w:rPr>
          <w:i/>
          <w:sz w:val="20"/>
          <w:szCs w:val="20"/>
        </w:rPr>
        <w:t>Small Wars Operations</w:t>
      </w:r>
      <w:r>
        <w:rPr>
          <w:sz w:val="20"/>
          <w:szCs w:val="20"/>
        </w:rPr>
        <w:t>, National Training Center, Fort Irwin, CA</w:t>
      </w:r>
    </w:p>
    <w:p w14:paraId="0BD4AF0E" w14:textId="77777777" w:rsidR="00F96C4A" w:rsidRPr="00BA04CD" w:rsidRDefault="00F96C4A" w:rsidP="00E40308">
      <w:pPr>
        <w:pStyle w:val="NoSpacing"/>
        <w:numPr>
          <w:ilvl w:val="0"/>
          <w:numId w:val="34"/>
        </w:numPr>
        <w:rPr>
          <w:i/>
          <w:sz w:val="20"/>
          <w:szCs w:val="20"/>
        </w:rPr>
      </w:pPr>
      <w:r>
        <w:rPr>
          <w:sz w:val="20"/>
          <w:szCs w:val="20"/>
        </w:rPr>
        <w:t xml:space="preserve">Presentation:  </w:t>
      </w:r>
      <w:r w:rsidRPr="00BA04CD">
        <w:rPr>
          <w:i/>
          <w:sz w:val="20"/>
          <w:szCs w:val="20"/>
        </w:rPr>
        <w:t>Operation Desert Storm: Doctrinal and Technological Innovations</w:t>
      </w:r>
      <w:r>
        <w:rPr>
          <w:sz w:val="20"/>
          <w:szCs w:val="20"/>
        </w:rPr>
        <w:t xml:space="preserve">, Uruguayan Command and General Staff College, the Defense Minister, and the Ministry of Defense Staff, Montevideo, Uruguay </w:t>
      </w:r>
    </w:p>
    <w:p w14:paraId="794C5CB6" w14:textId="77777777" w:rsidR="00F96C4A" w:rsidRPr="00BA04CD" w:rsidRDefault="00F96C4A" w:rsidP="00E40308">
      <w:pPr>
        <w:pStyle w:val="NoSpacing"/>
        <w:numPr>
          <w:ilvl w:val="0"/>
          <w:numId w:val="34"/>
        </w:numPr>
        <w:rPr>
          <w:i/>
          <w:sz w:val="20"/>
          <w:szCs w:val="20"/>
        </w:rPr>
      </w:pPr>
      <w:r>
        <w:rPr>
          <w:sz w:val="20"/>
          <w:szCs w:val="20"/>
        </w:rPr>
        <w:t>Presentation</w:t>
      </w:r>
      <w:r w:rsidRPr="00BA04CD">
        <w:rPr>
          <w:i/>
          <w:sz w:val="20"/>
          <w:szCs w:val="20"/>
        </w:rPr>
        <w:t>: International Relations:  US Policies Toward Latin America</w:t>
      </w:r>
      <w:r>
        <w:rPr>
          <w:sz w:val="20"/>
          <w:szCs w:val="20"/>
        </w:rPr>
        <w:t xml:space="preserve">, Uruguayan Command General Staff College, the Minister of Defense and the Ministry of Defense Staff, Montevideo, Uruguay </w:t>
      </w:r>
    </w:p>
    <w:p w14:paraId="018DADE7" w14:textId="77777777" w:rsidR="00F96C4A" w:rsidRPr="00AA4CFB" w:rsidRDefault="00F96C4A" w:rsidP="00E40308">
      <w:pPr>
        <w:pStyle w:val="NoSpacing"/>
        <w:numPr>
          <w:ilvl w:val="0"/>
          <w:numId w:val="34"/>
        </w:numPr>
        <w:rPr>
          <w:i/>
          <w:sz w:val="20"/>
          <w:szCs w:val="20"/>
        </w:rPr>
      </w:pPr>
      <w:r>
        <w:rPr>
          <w:sz w:val="20"/>
          <w:szCs w:val="20"/>
        </w:rPr>
        <w:t xml:space="preserve">Presentation:  </w:t>
      </w:r>
      <w:r w:rsidRPr="00BA04CD">
        <w:rPr>
          <w:i/>
          <w:sz w:val="20"/>
          <w:szCs w:val="20"/>
        </w:rPr>
        <w:t>The Latin American Drug Trade:  Threats to Stability</w:t>
      </w:r>
      <w:r>
        <w:rPr>
          <w:sz w:val="20"/>
          <w:szCs w:val="20"/>
        </w:rPr>
        <w:t xml:space="preserve">, Intelligence Directorate, US Southern Command and the Department of Communications, University of Texas at Austin </w:t>
      </w:r>
    </w:p>
    <w:p w14:paraId="33552D18" w14:textId="77777777" w:rsidR="00F96C4A" w:rsidRPr="00AA4CFB" w:rsidRDefault="00F96C4A" w:rsidP="00E40308">
      <w:pPr>
        <w:pStyle w:val="NoSpacing"/>
        <w:numPr>
          <w:ilvl w:val="0"/>
          <w:numId w:val="34"/>
        </w:numPr>
        <w:rPr>
          <w:i/>
          <w:sz w:val="20"/>
          <w:szCs w:val="20"/>
        </w:rPr>
      </w:pPr>
      <w:r>
        <w:rPr>
          <w:sz w:val="20"/>
          <w:szCs w:val="20"/>
        </w:rPr>
        <w:t xml:space="preserve">Presentation:  </w:t>
      </w:r>
      <w:r w:rsidRPr="00AA4CFB">
        <w:rPr>
          <w:i/>
          <w:sz w:val="20"/>
          <w:szCs w:val="20"/>
        </w:rPr>
        <w:t>Command Overview Briefing</w:t>
      </w:r>
      <w:r>
        <w:rPr>
          <w:sz w:val="20"/>
          <w:szCs w:val="20"/>
        </w:rPr>
        <w:t>, US Southern Command, US Embassies in Latin America and senior elected officials and country representatives (ambassadorial-level) from the US, Europe and Latin America</w:t>
      </w:r>
    </w:p>
    <w:p w14:paraId="65AFB1B5" w14:textId="77777777" w:rsidR="00F96C4A" w:rsidRPr="00DE0D12" w:rsidRDefault="00F96C4A" w:rsidP="00E40308">
      <w:pPr>
        <w:pStyle w:val="NoSpacing"/>
        <w:numPr>
          <w:ilvl w:val="0"/>
          <w:numId w:val="34"/>
        </w:numPr>
        <w:rPr>
          <w:i/>
          <w:sz w:val="20"/>
          <w:szCs w:val="20"/>
        </w:rPr>
      </w:pPr>
      <w:r>
        <w:rPr>
          <w:sz w:val="20"/>
          <w:szCs w:val="20"/>
        </w:rPr>
        <w:t xml:space="preserve">Presentation:  </w:t>
      </w:r>
      <w:r w:rsidRPr="00DE0D12">
        <w:rPr>
          <w:i/>
          <w:sz w:val="20"/>
          <w:szCs w:val="20"/>
        </w:rPr>
        <w:t>The Huebner-Malinin Ag</w:t>
      </w:r>
      <w:r>
        <w:rPr>
          <w:i/>
          <w:sz w:val="20"/>
          <w:szCs w:val="20"/>
        </w:rPr>
        <w:t>reement:  T</w:t>
      </w:r>
      <w:r w:rsidRPr="00DE0D12">
        <w:rPr>
          <w:i/>
          <w:sz w:val="20"/>
          <w:szCs w:val="20"/>
        </w:rPr>
        <w:t>he US Military Liaison Mission, Potsdam</w:t>
      </w:r>
      <w:r>
        <w:rPr>
          <w:sz w:val="20"/>
          <w:szCs w:val="20"/>
        </w:rPr>
        <w:t xml:space="preserve">, </w:t>
      </w:r>
      <w:r w:rsidRPr="00DE0D12">
        <w:rPr>
          <w:i/>
          <w:sz w:val="20"/>
          <w:szCs w:val="20"/>
        </w:rPr>
        <w:t>East Germany</w:t>
      </w:r>
      <w:r>
        <w:rPr>
          <w:sz w:val="20"/>
          <w:szCs w:val="20"/>
        </w:rPr>
        <w:t>, to the Commander-in-Chief and Chief of Staff, US Army Europe, Heidelberg, West Germany</w:t>
      </w:r>
    </w:p>
    <w:p w14:paraId="204156BE" w14:textId="77777777" w:rsidR="00F96C4A" w:rsidRPr="004203B3" w:rsidRDefault="00F96C4A" w:rsidP="00E40308">
      <w:pPr>
        <w:pStyle w:val="NoSpacing"/>
        <w:numPr>
          <w:ilvl w:val="0"/>
          <w:numId w:val="34"/>
        </w:numPr>
        <w:rPr>
          <w:i/>
          <w:sz w:val="20"/>
          <w:szCs w:val="20"/>
        </w:rPr>
      </w:pPr>
      <w:r>
        <w:rPr>
          <w:sz w:val="20"/>
          <w:szCs w:val="20"/>
        </w:rPr>
        <w:t xml:space="preserve">Presentation:  </w:t>
      </w:r>
      <w:r w:rsidRPr="004203B3">
        <w:rPr>
          <w:i/>
          <w:sz w:val="20"/>
          <w:szCs w:val="20"/>
        </w:rPr>
        <w:t xml:space="preserve">A </w:t>
      </w:r>
      <w:r>
        <w:rPr>
          <w:i/>
          <w:sz w:val="20"/>
          <w:szCs w:val="20"/>
        </w:rPr>
        <w:t>Country</w:t>
      </w:r>
      <w:r w:rsidRPr="004203B3">
        <w:rPr>
          <w:i/>
          <w:sz w:val="20"/>
          <w:szCs w:val="20"/>
        </w:rPr>
        <w:t xml:space="preserve"> Study:  Iran into the 21</w:t>
      </w:r>
      <w:r w:rsidRPr="004203B3">
        <w:rPr>
          <w:i/>
          <w:sz w:val="20"/>
          <w:szCs w:val="20"/>
          <w:vertAlign w:val="superscript"/>
        </w:rPr>
        <w:t>st</w:t>
      </w:r>
      <w:r w:rsidRPr="004203B3">
        <w:rPr>
          <w:i/>
          <w:sz w:val="20"/>
          <w:szCs w:val="20"/>
        </w:rPr>
        <w:t xml:space="preserve"> Century</w:t>
      </w:r>
      <w:r>
        <w:rPr>
          <w:sz w:val="20"/>
          <w:szCs w:val="20"/>
        </w:rPr>
        <w:t>, Purdue University</w:t>
      </w:r>
    </w:p>
    <w:p w14:paraId="05A97B10" w14:textId="77777777" w:rsidR="00F96C4A" w:rsidRPr="005304E2" w:rsidRDefault="00F96C4A" w:rsidP="00E40308">
      <w:pPr>
        <w:pStyle w:val="NoSpacing"/>
        <w:numPr>
          <w:ilvl w:val="0"/>
          <w:numId w:val="34"/>
        </w:numPr>
        <w:rPr>
          <w:i/>
          <w:sz w:val="20"/>
          <w:szCs w:val="20"/>
        </w:rPr>
      </w:pPr>
      <w:r>
        <w:rPr>
          <w:sz w:val="20"/>
          <w:szCs w:val="20"/>
        </w:rPr>
        <w:t xml:space="preserve">Presentation:  </w:t>
      </w:r>
      <w:r w:rsidRPr="005304E2">
        <w:rPr>
          <w:i/>
          <w:sz w:val="20"/>
          <w:szCs w:val="20"/>
        </w:rPr>
        <w:t>The Guatemalan Insurgency and Stability Operations</w:t>
      </w:r>
      <w:r>
        <w:rPr>
          <w:sz w:val="20"/>
          <w:szCs w:val="20"/>
        </w:rPr>
        <w:t>, Intelligence Directorate, US Southern Command, Panama</w:t>
      </w:r>
    </w:p>
    <w:p w14:paraId="51E2C597" w14:textId="77777777" w:rsidR="00F96C4A" w:rsidRPr="005304E2" w:rsidRDefault="00F96C4A" w:rsidP="00E40308">
      <w:pPr>
        <w:pStyle w:val="NoSpacing"/>
        <w:numPr>
          <w:ilvl w:val="0"/>
          <w:numId w:val="34"/>
        </w:numPr>
        <w:rPr>
          <w:i/>
          <w:sz w:val="20"/>
          <w:szCs w:val="20"/>
        </w:rPr>
      </w:pPr>
      <w:r>
        <w:rPr>
          <w:sz w:val="20"/>
          <w:szCs w:val="20"/>
        </w:rPr>
        <w:t xml:space="preserve">Presentation:  </w:t>
      </w:r>
      <w:r w:rsidRPr="005304E2">
        <w:rPr>
          <w:i/>
          <w:sz w:val="20"/>
          <w:szCs w:val="20"/>
        </w:rPr>
        <w:t>Central American Instability: Direct Threat to the US?</w:t>
      </w:r>
      <w:r>
        <w:rPr>
          <w:sz w:val="20"/>
          <w:szCs w:val="20"/>
        </w:rPr>
        <w:t xml:space="preserve">  Headquarters, US Southern Command, Panama to various US media outlets</w:t>
      </w:r>
    </w:p>
    <w:p w14:paraId="03C31537" w14:textId="77777777" w:rsidR="00F96C4A" w:rsidRPr="005304E2" w:rsidRDefault="00F96C4A" w:rsidP="00E40308">
      <w:pPr>
        <w:pStyle w:val="NoSpacing"/>
        <w:numPr>
          <w:ilvl w:val="0"/>
          <w:numId w:val="34"/>
        </w:numPr>
        <w:rPr>
          <w:i/>
          <w:sz w:val="20"/>
          <w:szCs w:val="20"/>
        </w:rPr>
      </w:pPr>
      <w:r>
        <w:rPr>
          <w:sz w:val="20"/>
          <w:szCs w:val="20"/>
        </w:rPr>
        <w:t xml:space="preserve">Numerous other presentations, monographs, assessments and studies throughout military and civilian academic career </w:t>
      </w:r>
    </w:p>
    <w:p w14:paraId="6E118CE9" w14:textId="77777777" w:rsidR="00F96C4A" w:rsidRDefault="00F96C4A" w:rsidP="00F96C4A">
      <w:pPr>
        <w:pStyle w:val="NoSpacing"/>
        <w:ind w:left="1440"/>
        <w:rPr>
          <w:sz w:val="20"/>
          <w:szCs w:val="20"/>
        </w:rPr>
      </w:pPr>
    </w:p>
    <w:p w14:paraId="3257ADBF" w14:textId="77777777" w:rsidR="00F96C4A" w:rsidRPr="00164E4F" w:rsidRDefault="00CA26ED" w:rsidP="00164E4F">
      <w:pPr>
        <w:pStyle w:val="NoSpacing"/>
      </w:pPr>
      <w:r>
        <w:rPr>
          <w:b/>
        </w:rPr>
        <w:t>RESEARCH EXPERIENCE AND CURRENT RESEARCH INTERESTS</w:t>
      </w:r>
    </w:p>
    <w:p w14:paraId="68B14FD3" w14:textId="77777777" w:rsidR="00F96C4A" w:rsidRDefault="00F96C4A" w:rsidP="00F96C4A">
      <w:pPr>
        <w:pStyle w:val="NoSpacing"/>
        <w:ind w:left="1440"/>
        <w:rPr>
          <w:sz w:val="20"/>
          <w:szCs w:val="20"/>
        </w:rPr>
      </w:pPr>
    </w:p>
    <w:p w14:paraId="755050E1" w14:textId="77777777" w:rsidR="00F96C4A" w:rsidRDefault="00F96C4A" w:rsidP="00F96C4A">
      <w:pPr>
        <w:pStyle w:val="NoSpacing"/>
        <w:numPr>
          <w:ilvl w:val="0"/>
          <w:numId w:val="11"/>
        </w:numPr>
        <w:rPr>
          <w:sz w:val="20"/>
          <w:szCs w:val="20"/>
        </w:rPr>
      </w:pPr>
      <w:r>
        <w:rPr>
          <w:sz w:val="20"/>
          <w:szCs w:val="20"/>
        </w:rPr>
        <w:t xml:space="preserve">Extensive research in area studies and international relations, with emphasis on Europe, Russia, China, Middle East and Latin America. </w:t>
      </w:r>
      <w:r w:rsidR="00373D1C">
        <w:rPr>
          <w:sz w:val="20"/>
          <w:szCs w:val="20"/>
        </w:rPr>
        <w:t>Conducted research in over 40 countries.</w:t>
      </w:r>
      <w:r>
        <w:rPr>
          <w:sz w:val="20"/>
          <w:szCs w:val="20"/>
        </w:rPr>
        <w:t xml:space="preserve"> </w:t>
      </w:r>
    </w:p>
    <w:p w14:paraId="253BB1EA" w14:textId="77777777" w:rsidR="00F96C4A" w:rsidRDefault="00373D1C" w:rsidP="00F96C4A">
      <w:pPr>
        <w:pStyle w:val="NoSpacing"/>
        <w:numPr>
          <w:ilvl w:val="0"/>
          <w:numId w:val="11"/>
        </w:numPr>
        <w:rPr>
          <w:sz w:val="20"/>
          <w:szCs w:val="20"/>
        </w:rPr>
      </w:pPr>
      <w:r>
        <w:rPr>
          <w:sz w:val="20"/>
          <w:szCs w:val="20"/>
        </w:rPr>
        <w:t>Research</w:t>
      </w:r>
      <w:r w:rsidR="00F96C4A">
        <w:rPr>
          <w:sz w:val="20"/>
          <w:szCs w:val="20"/>
        </w:rPr>
        <w:t xml:space="preserve"> in US history, with emphasis on diplomatic, military and modern US history (post-1898 to present).</w:t>
      </w:r>
    </w:p>
    <w:p w14:paraId="7E252051" w14:textId="77777777" w:rsidR="00F96C4A" w:rsidRDefault="00373D1C" w:rsidP="00F96C4A">
      <w:pPr>
        <w:pStyle w:val="NoSpacing"/>
        <w:numPr>
          <w:ilvl w:val="0"/>
          <w:numId w:val="11"/>
        </w:numPr>
        <w:rPr>
          <w:sz w:val="20"/>
          <w:szCs w:val="20"/>
        </w:rPr>
      </w:pPr>
      <w:r>
        <w:rPr>
          <w:sz w:val="20"/>
          <w:szCs w:val="20"/>
        </w:rPr>
        <w:t>Current research interests include</w:t>
      </w:r>
      <w:r w:rsidR="00F96C4A">
        <w:rPr>
          <w:sz w:val="20"/>
          <w:szCs w:val="20"/>
        </w:rPr>
        <w:t xml:space="preserve"> in</w:t>
      </w:r>
      <w:r>
        <w:rPr>
          <w:sz w:val="20"/>
          <w:szCs w:val="20"/>
        </w:rPr>
        <w:t>ternational relations</w:t>
      </w:r>
      <w:r w:rsidR="00F96C4A">
        <w:rPr>
          <w:sz w:val="20"/>
          <w:szCs w:val="20"/>
        </w:rPr>
        <w:t xml:space="preserve"> and the history of resistance movements. Emphasis on contemporary issues such as displaced persons/refugees and the reemergence of nationalism as a driving force to recapture national identities. </w:t>
      </w:r>
    </w:p>
    <w:p w14:paraId="7155BA1C" w14:textId="77777777" w:rsidR="00F96C4A" w:rsidRPr="005304E2" w:rsidRDefault="00F96C4A" w:rsidP="00F96C4A">
      <w:pPr>
        <w:pStyle w:val="NoSpacing"/>
        <w:numPr>
          <w:ilvl w:val="0"/>
          <w:numId w:val="11"/>
        </w:numPr>
        <w:rPr>
          <w:sz w:val="20"/>
          <w:szCs w:val="20"/>
        </w:rPr>
      </w:pPr>
      <w:r>
        <w:rPr>
          <w:sz w:val="20"/>
          <w:szCs w:val="20"/>
        </w:rPr>
        <w:t>Additional research interests include the US Constitution, with emphasis on the impact of Enlightenment philosophers on the Founders’ conceptual understanding of republican government and the various pillars of exceptionalism which identify the uniqueness of the US throughout its history.</w:t>
      </w:r>
    </w:p>
    <w:p w14:paraId="00D1B997" w14:textId="77777777" w:rsidR="00F96C4A" w:rsidRPr="007B7866" w:rsidRDefault="00F96C4A" w:rsidP="00F96C4A">
      <w:pPr>
        <w:pStyle w:val="NoSpacing"/>
        <w:ind w:left="1800"/>
        <w:rPr>
          <w:i/>
          <w:sz w:val="20"/>
          <w:szCs w:val="20"/>
        </w:rPr>
      </w:pPr>
    </w:p>
    <w:p w14:paraId="08C97B40" w14:textId="77777777" w:rsidR="00F96C4A" w:rsidRPr="00CA26ED" w:rsidRDefault="00F96C4A" w:rsidP="00CA26ED">
      <w:pPr>
        <w:pStyle w:val="NoSpacing"/>
        <w:rPr>
          <w:b/>
        </w:rPr>
      </w:pPr>
      <w:r w:rsidRPr="00CA26ED">
        <w:rPr>
          <w:b/>
        </w:rPr>
        <w:t>E</w:t>
      </w:r>
      <w:r w:rsidR="00CA26ED">
        <w:rPr>
          <w:b/>
        </w:rPr>
        <w:t xml:space="preserve">NTREPRENEURIAL </w:t>
      </w:r>
      <w:r w:rsidR="00373D1C">
        <w:rPr>
          <w:b/>
        </w:rPr>
        <w:t xml:space="preserve">AND TRAINING </w:t>
      </w:r>
      <w:r w:rsidR="00CA26ED">
        <w:rPr>
          <w:b/>
        </w:rPr>
        <w:t>EXPERIENCE</w:t>
      </w:r>
    </w:p>
    <w:p w14:paraId="3489EBDE" w14:textId="77777777" w:rsidR="00F96C4A" w:rsidRPr="00DE21E4" w:rsidRDefault="00F96C4A" w:rsidP="00F96C4A">
      <w:pPr>
        <w:pStyle w:val="NoSpacing"/>
        <w:ind w:left="1440"/>
        <w:rPr>
          <w:b/>
          <w:sz w:val="20"/>
          <w:szCs w:val="20"/>
        </w:rPr>
      </w:pPr>
    </w:p>
    <w:p w14:paraId="2A2A69AC" w14:textId="77777777" w:rsidR="00F96C4A" w:rsidRPr="00DE21E4" w:rsidRDefault="00F96C4A" w:rsidP="00F96C4A">
      <w:pPr>
        <w:pStyle w:val="NoSpacing"/>
        <w:numPr>
          <w:ilvl w:val="0"/>
          <w:numId w:val="3"/>
        </w:numPr>
        <w:rPr>
          <w:b/>
          <w:sz w:val="20"/>
          <w:szCs w:val="20"/>
        </w:rPr>
      </w:pPr>
      <w:r w:rsidRPr="00DE21E4">
        <w:rPr>
          <w:sz w:val="20"/>
          <w:szCs w:val="20"/>
        </w:rPr>
        <w:t>Developed a top retail business services and shipping franchise, from start-up to gross sales increase of over 40% in five years.</w:t>
      </w:r>
    </w:p>
    <w:p w14:paraId="3824A84A" w14:textId="77777777" w:rsidR="00F96C4A" w:rsidRPr="00DE21E4" w:rsidRDefault="00F96C4A" w:rsidP="00F96C4A">
      <w:pPr>
        <w:pStyle w:val="NoSpacing"/>
        <w:numPr>
          <w:ilvl w:val="0"/>
          <w:numId w:val="2"/>
        </w:numPr>
        <w:rPr>
          <w:sz w:val="20"/>
          <w:szCs w:val="20"/>
        </w:rPr>
      </w:pPr>
      <w:r w:rsidRPr="00DE21E4">
        <w:rPr>
          <w:sz w:val="20"/>
          <w:szCs w:val="20"/>
        </w:rPr>
        <w:t>Developed independent consultation business to support corporate and investor clients with international market analysis and development, product development, and economic analysis. Provided cultural and linguistic support and guidance for prospective overseas and domestic operations. Offered management consulting for foreign and domestic clients, with emphasis on Latin America and Europe.</w:t>
      </w:r>
    </w:p>
    <w:p w14:paraId="7158F4EF" w14:textId="77777777" w:rsidR="00F96C4A" w:rsidRDefault="00F96C4A" w:rsidP="00F96C4A">
      <w:pPr>
        <w:pStyle w:val="NoSpacing"/>
        <w:numPr>
          <w:ilvl w:val="0"/>
          <w:numId w:val="2"/>
        </w:numPr>
        <w:rPr>
          <w:sz w:val="20"/>
          <w:szCs w:val="20"/>
        </w:rPr>
      </w:pPr>
      <w:r w:rsidRPr="00DE21E4">
        <w:rPr>
          <w:sz w:val="20"/>
          <w:szCs w:val="20"/>
        </w:rPr>
        <w:t xml:space="preserve">Mentored, trained, and coached potential and new franchise owners. </w:t>
      </w:r>
    </w:p>
    <w:p w14:paraId="7CB97972" w14:textId="77777777" w:rsidR="00F96C4A" w:rsidRPr="00DE21E4" w:rsidRDefault="00F96C4A" w:rsidP="00373D1C">
      <w:pPr>
        <w:pStyle w:val="NoSpacing"/>
        <w:numPr>
          <w:ilvl w:val="0"/>
          <w:numId w:val="2"/>
        </w:numPr>
        <w:rPr>
          <w:sz w:val="20"/>
          <w:szCs w:val="20"/>
        </w:rPr>
      </w:pPr>
      <w:r w:rsidRPr="00DE21E4">
        <w:rPr>
          <w:sz w:val="20"/>
          <w:szCs w:val="20"/>
        </w:rPr>
        <w:t>Trained sales associates and leadership teams in Mexico for product-based company.</w:t>
      </w:r>
    </w:p>
    <w:p w14:paraId="7274F7BB" w14:textId="77777777" w:rsidR="00F96C4A" w:rsidRDefault="00F96C4A" w:rsidP="00F96C4A">
      <w:pPr>
        <w:pStyle w:val="NoSpacing"/>
        <w:numPr>
          <w:ilvl w:val="0"/>
          <w:numId w:val="2"/>
        </w:numPr>
        <w:rPr>
          <w:sz w:val="20"/>
          <w:szCs w:val="20"/>
        </w:rPr>
      </w:pPr>
      <w:r w:rsidRPr="00DE21E4">
        <w:rPr>
          <w:sz w:val="20"/>
          <w:szCs w:val="20"/>
        </w:rPr>
        <w:t>Performed initial and on-going trainings for staff at business services and shipping company.</w:t>
      </w:r>
    </w:p>
    <w:p w14:paraId="0C50C1BD" w14:textId="77777777" w:rsidR="00373D1C" w:rsidRDefault="00373D1C" w:rsidP="00F96C4A">
      <w:pPr>
        <w:pStyle w:val="NoSpacing"/>
        <w:numPr>
          <w:ilvl w:val="0"/>
          <w:numId w:val="2"/>
        </w:numPr>
        <w:rPr>
          <w:sz w:val="20"/>
          <w:szCs w:val="20"/>
        </w:rPr>
      </w:pPr>
      <w:r>
        <w:rPr>
          <w:sz w:val="20"/>
          <w:szCs w:val="20"/>
        </w:rPr>
        <w:lastRenderedPageBreak/>
        <w:t>Developed and implemented first-ever training program for the Intelligence D</w:t>
      </w:r>
      <w:r w:rsidR="00324627">
        <w:rPr>
          <w:sz w:val="20"/>
          <w:szCs w:val="20"/>
        </w:rPr>
        <w:t>irectorate, Operations G</w:t>
      </w:r>
      <w:r>
        <w:rPr>
          <w:sz w:val="20"/>
          <w:szCs w:val="20"/>
        </w:rPr>
        <w:t>roup, National Training Center</w:t>
      </w:r>
      <w:r w:rsidR="00324627">
        <w:rPr>
          <w:sz w:val="20"/>
          <w:szCs w:val="20"/>
        </w:rPr>
        <w:t>, Fort</w:t>
      </w:r>
      <w:r>
        <w:rPr>
          <w:sz w:val="20"/>
          <w:szCs w:val="20"/>
        </w:rPr>
        <w:t xml:space="preserve"> Irwin, CA.</w:t>
      </w:r>
    </w:p>
    <w:p w14:paraId="11252C6E" w14:textId="77777777" w:rsidR="00324627" w:rsidRDefault="00324627" w:rsidP="00324627">
      <w:pPr>
        <w:pStyle w:val="NoSpacing"/>
        <w:numPr>
          <w:ilvl w:val="0"/>
          <w:numId w:val="2"/>
        </w:numPr>
        <w:rPr>
          <w:sz w:val="20"/>
          <w:szCs w:val="20"/>
        </w:rPr>
      </w:pPr>
      <w:r w:rsidRPr="00DE21E4">
        <w:rPr>
          <w:sz w:val="20"/>
          <w:szCs w:val="20"/>
        </w:rPr>
        <w:t>Trained sales associates in Mexico to provide professional customer service.</w:t>
      </w:r>
    </w:p>
    <w:p w14:paraId="5A263759" w14:textId="77777777" w:rsidR="00324627" w:rsidRPr="00324627" w:rsidRDefault="00324627" w:rsidP="00324627">
      <w:pPr>
        <w:pStyle w:val="NoSpacing"/>
        <w:numPr>
          <w:ilvl w:val="0"/>
          <w:numId w:val="2"/>
        </w:numPr>
        <w:rPr>
          <w:sz w:val="20"/>
          <w:szCs w:val="20"/>
        </w:rPr>
      </w:pPr>
      <w:r w:rsidRPr="00DE21E4">
        <w:rPr>
          <w:sz w:val="20"/>
          <w:szCs w:val="20"/>
        </w:rPr>
        <w:t>Trained business services and shipping associates to go ‘above and beyond’ normal levels and advocated viewpoint of best advertising is word-of-mouth from good customer service.</w:t>
      </w:r>
      <w:r w:rsidRPr="00324627">
        <w:rPr>
          <w:sz w:val="20"/>
          <w:szCs w:val="20"/>
        </w:rPr>
        <w:t xml:space="preserve">  </w:t>
      </w:r>
    </w:p>
    <w:p w14:paraId="072644CD" w14:textId="77777777" w:rsidR="00F96C4A" w:rsidRPr="00DE21E4" w:rsidRDefault="00F96C4A" w:rsidP="00F96C4A">
      <w:pPr>
        <w:pStyle w:val="NoSpacing"/>
        <w:rPr>
          <w:sz w:val="10"/>
          <w:szCs w:val="10"/>
        </w:rPr>
      </w:pPr>
    </w:p>
    <w:p w14:paraId="622A1C6D" w14:textId="77777777" w:rsidR="00F96C4A" w:rsidRPr="00CA26ED" w:rsidRDefault="00CA26ED" w:rsidP="00CA26ED">
      <w:pPr>
        <w:pStyle w:val="NoSpacing"/>
        <w:rPr>
          <w:b/>
        </w:rPr>
      </w:pPr>
      <w:r w:rsidRPr="00CA26ED">
        <w:rPr>
          <w:b/>
        </w:rPr>
        <w:t>COMMUNICATION</w:t>
      </w:r>
    </w:p>
    <w:p w14:paraId="04916508" w14:textId="77777777" w:rsidR="00F96C4A" w:rsidRPr="00DE21E4" w:rsidRDefault="00F96C4A" w:rsidP="00F96C4A">
      <w:pPr>
        <w:pStyle w:val="NoSpacing"/>
        <w:ind w:left="1440"/>
        <w:rPr>
          <w:b/>
          <w:sz w:val="20"/>
          <w:szCs w:val="20"/>
        </w:rPr>
      </w:pPr>
    </w:p>
    <w:p w14:paraId="58DD98CE" w14:textId="77777777" w:rsidR="00F96C4A" w:rsidRDefault="00F96C4A" w:rsidP="00F96C4A">
      <w:pPr>
        <w:pStyle w:val="NoSpacing"/>
        <w:numPr>
          <w:ilvl w:val="0"/>
          <w:numId w:val="6"/>
        </w:numPr>
        <w:rPr>
          <w:sz w:val="20"/>
          <w:szCs w:val="20"/>
        </w:rPr>
      </w:pPr>
      <w:r w:rsidRPr="00DE21E4">
        <w:rPr>
          <w:sz w:val="20"/>
          <w:szCs w:val="20"/>
        </w:rPr>
        <w:t>Developed and performed briefing concerning drug problems and military operations in Latin America for military staff and civilians in Panama</w:t>
      </w:r>
      <w:r>
        <w:rPr>
          <w:sz w:val="20"/>
          <w:szCs w:val="20"/>
        </w:rPr>
        <w:t>.</w:t>
      </w:r>
    </w:p>
    <w:p w14:paraId="483BF9D1" w14:textId="77777777" w:rsidR="00F96C4A" w:rsidRPr="00DE21E4" w:rsidRDefault="00F96C4A" w:rsidP="00373D1C">
      <w:pPr>
        <w:pStyle w:val="NoSpacing"/>
        <w:numPr>
          <w:ilvl w:val="0"/>
          <w:numId w:val="6"/>
        </w:numPr>
        <w:rPr>
          <w:sz w:val="20"/>
          <w:szCs w:val="20"/>
        </w:rPr>
      </w:pPr>
      <w:r w:rsidRPr="00DE21E4">
        <w:rPr>
          <w:sz w:val="20"/>
          <w:szCs w:val="20"/>
        </w:rPr>
        <w:t>Presented subject matter talks and formal briefings, in Spanish, to students and cadre of the Uruguayan Command, General Staff College, and Uruguayan National Defense leadership.</w:t>
      </w:r>
    </w:p>
    <w:p w14:paraId="3FEB9EBE" w14:textId="77777777" w:rsidR="00F96C4A" w:rsidRPr="00DE21E4" w:rsidRDefault="00F96C4A" w:rsidP="00F96C4A">
      <w:pPr>
        <w:pStyle w:val="NoSpacing"/>
        <w:numPr>
          <w:ilvl w:val="0"/>
          <w:numId w:val="4"/>
        </w:numPr>
        <w:rPr>
          <w:sz w:val="20"/>
          <w:szCs w:val="20"/>
        </w:rPr>
      </w:pPr>
      <w:r w:rsidRPr="00DE21E4">
        <w:rPr>
          <w:sz w:val="20"/>
          <w:szCs w:val="20"/>
        </w:rPr>
        <w:t>Wrote Statement of Work job descriptions for NTC personnel to meet Army standards.  These became model for future Statement of Work descriptions.</w:t>
      </w:r>
    </w:p>
    <w:p w14:paraId="4D35B45E" w14:textId="77777777" w:rsidR="00F96C4A" w:rsidRPr="00DE21E4" w:rsidRDefault="00F96C4A" w:rsidP="00F96C4A">
      <w:pPr>
        <w:pStyle w:val="NoSpacing"/>
        <w:numPr>
          <w:ilvl w:val="0"/>
          <w:numId w:val="4"/>
        </w:numPr>
        <w:rPr>
          <w:sz w:val="20"/>
          <w:szCs w:val="20"/>
        </w:rPr>
      </w:pPr>
      <w:r w:rsidRPr="00DE21E4">
        <w:rPr>
          <w:sz w:val="20"/>
          <w:szCs w:val="20"/>
        </w:rPr>
        <w:t>Wrote Associates Handbook for business services and shipping company staff.</w:t>
      </w:r>
    </w:p>
    <w:p w14:paraId="20554FB8" w14:textId="77777777" w:rsidR="00F96C4A" w:rsidRPr="0066291E" w:rsidRDefault="00F96C4A" w:rsidP="00F96C4A">
      <w:pPr>
        <w:pStyle w:val="NoSpacing"/>
        <w:numPr>
          <w:ilvl w:val="0"/>
          <w:numId w:val="4"/>
        </w:numPr>
        <w:rPr>
          <w:sz w:val="20"/>
          <w:szCs w:val="20"/>
        </w:rPr>
      </w:pPr>
      <w:r w:rsidRPr="00DE21E4">
        <w:rPr>
          <w:sz w:val="20"/>
          <w:szCs w:val="20"/>
        </w:rPr>
        <w:t>Produced intelligence reports and analyses, both written and verbal, for military ambassadors in Panama and U.S. State Department. Frequent subject matter briefer at various military commands and civilian organizations worl</w:t>
      </w:r>
      <w:r>
        <w:rPr>
          <w:sz w:val="20"/>
          <w:szCs w:val="20"/>
        </w:rPr>
        <w:t>dwide, in English and Spanish.</w:t>
      </w:r>
    </w:p>
    <w:p w14:paraId="03E009F5" w14:textId="77777777" w:rsidR="00F96C4A" w:rsidRDefault="00F96C4A" w:rsidP="00F96C4A">
      <w:pPr>
        <w:pStyle w:val="NoSpacing"/>
        <w:ind w:left="720" w:firstLine="720"/>
        <w:rPr>
          <w:color w:val="808080" w:themeColor="background1" w:themeShade="80"/>
          <w:sz w:val="20"/>
          <w:szCs w:val="20"/>
        </w:rPr>
      </w:pPr>
    </w:p>
    <w:p w14:paraId="44EAB3C0" w14:textId="77777777" w:rsidR="00F96C4A" w:rsidRPr="00CA26ED" w:rsidRDefault="00F96C4A" w:rsidP="00CA26ED">
      <w:pPr>
        <w:pStyle w:val="NoSpacing"/>
        <w:rPr>
          <w:b/>
        </w:rPr>
      </w:pPr>
      <w:r w:rsidRPr="00CA26ED">
        <w:rPr>
          <w:b/>
        </w:rPr>
        <w:t>B</w:t>
      </w:r>
      <w:r w:rsidR="00CA26ED">
        <w:rPr>
          <w:b/>
        </w:rPr>
        <w:t>USINESS ANALYSIS, PROJECT MANAGEMENT AND OPERATIONS MANAGEMENT</w:t>
      </w:r>
    </w:p>
    <w:p w14:paraId="7AFEABFB" w14:textId="77777777" w:rsidR="00F96C4A" w:rsidRPr="00DE21E4" w:rsidRDefault="00F96C4A" w:rsidP="00F96C4A">
      <w:pPr>
        <w:pStyle w:val="NoSpacing"/>
        <w:ind w:left="720" w:firstLine="720"/>
        <w:rPr>
          <w:b/>
          <w:sz w:val="20"/>
          <w:szCs w:val="20"/>
        </w:rPr>
      </w:pPr>
    </w:p>
    <w:p w14:paraId="1718B738" w14:textId="77777777" w:rsidR="00F96C4A" w:rsidRPr="00DE21E4" w:rsidRDefault="00F96C4A" w:rsidP="00F96C4A">
      <w:pPr>
        <w:pStyle w:val="NoSpacing"/>
        <w:numPr>
          <w:ilvl w:val="0"/>
          <w:numId w:val="2"/>
        </w:numPr>
        <w:rPr>
          <w:sz w:val="20"/>
          <w:szCs w:val="20"/>
        </w:rPr>
      </w:pPr>
      <w:r w:rsidRPr="00DE21E4">
        <w:rPr>
          <w:sz w:val="20"/>
          <w:szCs w:val="20"/>
        </w:rPr>
        <w:t xml:space="preserve">Served as program coordinator and liaison between military and civilian-owned defense training and support services company at National Training Center (NTC). Managed, supervised, coordinated, scheduled, and trained contractor personnel, with mission to prepare and train Rotational Units (RTU) for deployment to war zones. </w:t>
      </w:r>
    </w:p>
    <w:p w14:paraId="2A399CB6" w14:textId="77777777" w:rsidR="00F96C4A" w:rsidRPr="00DE21E4" w:rsidRDefault="00F96C4A" w:rsidP="00F96C4A">
      <w:pPr>
        <w:pStyle w:val="NoSpacing"/>
        <w:numPr>
          <w:ilvl w:val="0"/>
          <w:numId w:val="2"/>
        </w:numPr>
        <w:rPr>
          <w:sz w:val="20"/>
          <w:szCs w:val="20"/>
        </w:rPr>
      </w:pPr>
      <w:r w:rsidRPr="00DE21E4">
        <w:rPr>
          <w:sz w:val="20"/>
          <w:szCs w:val="20"/>
        </w:rPr>
        <w:t>Developed and implemented Standard Operating Procedures and procedure manual, training programs, and evaluation program for defense support services company.</w:t>
      </w:r>
    </w:p>
    <w:p w14:paraId="7F3DC2E3" w14:textId="77777777" w:rsidR="00F96C4A" w:rsidRPr="00DE21E4" w:rsidRDefault="00F96C4A" w:rsidP="00F96C4A">
      <w:pPr>
        <w:pStyle w:val="NoSpacing"/>
        <w:numPr>
          <w:ilvl w:val="0"/>
          <w:numId w:val="2"/>
        </w:numPr>
        <w:rPr>
          <w:sz w:val="20"/>
          <w:szCs w:val="20"/>
        </w:rPr>
      </w:pPr>
      <w:r w:rsidRPr="00DE21E4">
        <w:rPr>
          <w:sz w:val="20"/>
          <w:szCs w:val="20"/>
        </w:rPr>
        <w:t>Performed executive-level operations management for product-based company expanding into Mexico.  Managed and supervised staff vendors in Mexico and US.  Developed new operational and logistical procedures resulting in cost savings of over $200K in one year period.</w:t>
      </w:r>
    </w:p>
    <w:p w14:paraId="7F6A7752" w14:textId="77777777" w:rsidR="00F96C4A" w:rsidRDefault="00F96C4A" w:rsidP="00F96C4A">
      <w:pPr>
        <w:pStyle w:val="NoSpacing"/>
        <w:numPr>
          <w:ilvl w:val="0"/>
          <w:numId w:val="2"/>
        </w:numPr>
        <w:rPr>
          <w:sz w:val="20"/>
          <w:szCs w:val="20"/>
        </w:rPr>
      </w:pPr>
      <w:r w:rsidRPr="00DE21E4">
        <w:rPr>
          <w:sz w:val="20"/>
          <w:szCs w:val="20"/>
        </w:rPr>
        <w:t>Designed and implemented company policies and procedures for international expansion activities worldwide.  Coordinated and negotiated contracts with buyers and distributors from more than 20 countries.  Achieved 400% increase in profitability of primary subsidiary.</w:t>
      </w:r>
    </w:p>
    <w:p w14:paraId="3270848B" w14:textId="77777777" w:rsidR="00F96C4A" w:rsidRDefault="00F96C4A" w:rsidP="00F96C4A">
      <w:pPr>
        <w:pStyle w:val="NoSpacing"/>
        <w:numPr>
          <w:ilvl w:val="0"/>
          <w:numId w:val="2"/>
        </w:numPr>
        <w:rPr>
          <w:sz w:val="20"/>
          <w:szCs w:val="20"/>
        </w:rPr>
      </w:pPr>
      <w:r>
        <w:rPr>
          <w:sz w:val="20"/>
          <w:szCs w:val="20"/>
        </w:rPr>
        <w:t>Created, installed and completed major cost-savings project for INC 500 Company resulting in solidifying business for long-term growth.</w:t>
      </w:r>
    </w:p>
    <w:p w14:paraId="219996CC" w14:textId="77777777" w:rsidR="00324627" w:rsidRPr="00DE21E4" w:rsidRDefault="00324627" w:rsidP="00F96C4A">
      <w:pPr>
        <w:pStyle w:val="NoSpacing"/>
        <w:numPr>
          <w:ilvl w:val="0"/>
          <w:numId w:val="2"/>
        </w:numPr>
        <w:rPr>
          <w:sz w:val="20"/>
          <w:szCs w:val="20"/>
        </w:rPr>
      </w:pPr>
      <w:r w:rsidRPr="00DE21E4">
        <w:rPr>
          <w:sz w:val="20"/>
          <w:szCs w:val="20"/>
        </w:rPr>
        <w:t>Coordinated emergency management group of 20 to 30 for military in Panama during crisis period</w:t>
      </w:r>
    </w:p>
    <w:p w14:paraId="1C3AE2D5" w14:textId="77777777" w:rsidR="00F96C4A" w:rsidRPr="00DE21E4" w:rsidRDefault="00F96C4A" w:rsidP="00F96C4A">
      <w:pPr>
        <w:pStyle w:val="NoSpacing"/>
        <w:rPr>
          <w:sz w:val="10"/>
          <w:szCs w:val="10"/>
        </w:rPr>
      </w:pPr>
    </w:p>
    <w:p w14:paraId="1A1CCD3D" w14:textId="77777777" w:rsidR="00324627" w:rsidRDefault="00324627" w:rsidP="00CA26ED">
      <w:pPr>
        <w:pStyle w:val="NoSpacing"/>
        <w:rPr>
          <w:b/>
        </w:rPr>
      </w:pPr>
    </w:p>
    <w:p w14:paraId="5DFA580D" w14:textId="77777777" w:rsidR="00F96C4A" w:rsidRPr="00324627" w:rsidRDefault="00324627" w:rsidP="00CA26ED">
      <w:pPr>
        <w:pStyle w:val="NoSpacing"/>
        <w:rPr>
          <w:b/>
        </w:rPr>
      </w:pPr>
      <w:r w:rsidRPr="00324627">
        <w:rPr>
          <w:b/>
        </w:rPr>
        <w:t>OFFICIAL PROTOCOL RESPONSIBILITIES</w:t>
      </w:r>
    </w:p>
    <w:p w14:paraId="6810E215" w14:textId="77777777" w:rsidR="00F96C4A" w:rsidRPr="00DE21E4" w:rsidRDefault="00F96C4A" w:rsidP="00F96C4A">
      <w:pPr>
        <w:pStyle w:val="NoSpacing"/>
        <w:ind w:left="1440"/>
        <w:rPr>
          <w:b/>
          <w:sz w:val="20"/>
          <w:szCs w:val="20"/>
        </w:rPr>
      </w:pPr>
    </w:p>
    <w:p w14:paraId="6ABE2707" w14:textId="77777777" w:rsidR="00F96C4A" w:rsidRPr="00DE21E4" w:rsidRDefault="00F96C4A" w:rsidP="00F96C4A">
      <w:pPr>
        <w:pStyle w:val="NoSpacing"/>
        <w:numPr>
          <w:ilvl w:val="0"/>
          <w:numId w:val="5"/>
        </w:numPr>
        <w:rPr>
          <w:sz w:val="20"/>
          <w:szCs w:val="20"/>
        </w:rPr>
      </w:pPr>
      <w:r w:rsidRPr="00DE21E4">
        <w:rPr>
          <w:sz w:val="20"/>
          <w:szCs w:val="20"/>
        </w:rPr>
        <w:t>Served as official liaison officer to Uruguayan Military Institute and several NATO and former Soviet military offices.</w:t>
      </w:r>
    </w:p>
    <w:p w14:paraId="1BEC2ADC" w14:textId="77777777" w:rsidR="00F96C4A" w:rsidRDefault="00F96C4A" w:rsidP="00F96C4A">
      <w:pPr>
        <w:pStyle w:val="NoSpacing"/>
        <w:numPr>
          <w:ilvl w:val="0"/>
          <w:numId w:val="5"/>
        </w:numPr>
        <w:rPr>
          <w:sz w:val="20"/>
          <w:szCs w:val="20"/>
        </w:rPr>
      </w:pPr>
      <w:r w:rsidRPr="00DE21E4">
        <w:rPr>
          <w:sz w:val="20"/>
          <w:szCs w:val="20"/>
        </w:rPr>
        <w:t xml:space="preserve">Served as point of contact for foreign dignitaries in Panama.  Provided briefings in English and Spanish, as required. </w:t>
      </w:r>
    </w:p>
    <w:p w14:paraId="4E35024D" w14:textId="77777777" w:rsidR="00324627" w:rsidRDefault="00324627" w:rsidP="00F96C4A">
      <w:pPr>
        <w:pStyle w:val="NoSpacing"/>
        <w:numPr>
          <w:ilvl w:val="0"/>
          <w:numId w:val="5"/>
        </w:numPr>
        <w:rPr>
          <w:sz w:val="20"/>
          <w:szCs w:val="20"/>
        </w:rPr>
      </w:pPr>
      <w:r>
        <w:rPr>
          <w:sz w:val="20"/>
          <w:szCs w:val="20"/>
        </w:rPr>
        <w:t>Provided official liaison and escort duty to high-ranking US, NATO, European and Latin American leaders.</w:t>
      </w:r>
    </w:p>
    <w:p w14:paraId="62A62FA5" w14:textId="77777777" w:rsidR="00324627" w:rsidRDefault="00324627" w:rsidP="00F96C4A">
      <w:pPr>
        <w:pStyle w:val="NoSpacing"/>
        <w:numPr>
          <w:ilvl w:val="0"/>
          <w:numId w:val="5"/>
        </w:numPr>
        <w:rPr>
          <w:sz w:val="20"/>
          <w:szCs w:val="20"/>
        </w:rPr>
      </w:pPr>
      <w:r>
        <w:rPr>
          <w:sz w:val="20"/>
          <w:szCs w:val="20"/>
        </w:rPr>
        <w:t>Represe</w:t>
      </w:r>
      <w:r w:rsidR="00C35393">
        <w:rPr>
          <w:sz w:val="20"/>
          <w:szCs w:val="20"/>
        </w:rPr>
        <w:t>nted Equinox International to business delegate groups and teams from more than 20 countries, focusing on business development and expansion.</w:t>
      </w:r>
    </w:p>
    <w:p w14:paraId="1C7EA775" w14:textId="77777777" w:rsidR="00C35393" w:rsidRPr="00DE21E4" w:rsidRDefault="00C35393" w:rsidP="00C35393">
      <w:pPr>
        <w:pStyle w:val="NoSpacing"/>
        <w:ind w:left="1800"/>
        <w:rPr>
          <w:sz w:val="20"/>
          <w:szCs w:val="20"/>
        </w:rPr>
      </w:pPr>
    </w:p>
    <w:p w14:paraId="41EAF72A" w14:textId="77777777" w:rsidR="00922FB1" w:rsidRDefault="00922FB1" w:rsidP="00F96C4A">
      <w:pPr>
        <w:pStyle w:val="NoSpacing"/>
        <w:rPr>
          <w:b/>
        </w:rPr>
      </w:pPr>
    </w:p>
    <w:p w14:paraId="6E18E0EB" w14:textId="77777777" w:rsidR="00922FB1" w:rsidRDefault="00922FB1" w:rsidP="00F96C4A">
      <w:pPr>
        <w:pStyle w:val="NoSpacing"/>
        <w:rPr>
          <w:b/>
        </w:rPr>
      </w:pPr>
    </w:p>
    <w:p w14:paraId="4B798F55" w14:textId="77777777" w:rsidR="00922FB1" w:rsidRDefault="00922FB1" w:rsidP="00F96C4A">
      <w:pPr>
        <w:pStyle w:val="NoSpacing"/>
        <w:rPr>
          <w:b/>
        </w:rPr>
      </w:pPr>
    </w:p>
    <w:p w14:paraId="117C8261" w14:textId="77777777" w:rsidR="00922FB1" w:rsidRDefault="00922FB1" w:rsidP="00F96C4A">
      <w:pPr>
        <w:pStyle w:val="NoSpacing"/>
        <w:rPr>
          <w:b/>
        </w:rPr>
      </w:pPr>
    </w:p>
    <w:p w14:paraId="70A27630" w14:textId="77777777" w:rsidR="00F96C4A" w:rsidRPr="00CA26ED" w:rsidRDefault="00F96C4A" w:rsidP="00F96C4A">
      <w:pPr>
        <w:pStyle w:val="NoSpacing"/>
      </w:pPr>
      <w:r w:rsidRPr="00CA26ED">
        <w:rPr>
          <w:b/>
        </w:rPr>
        <w:t>F</w:t>
      </w:r>
      <w:r w:rsidR="00CA26ED">
        <w:rPr>
          <w:b/>
        </w:rPr>
        <w:t>INANCIAL ANALYSIS AND ADMINISTRATION</w:t>
      </w:r>
    </w:p>
    <w:p w14:paraId="239CFD0F" w14:textId="77777777" w:rsidR="00F96C4A" w:rsidRPr="00CA26ED" w:rsidRDefault="00F96C4A" w:rsidP="00F96C4A">
      <w:pPr>
        <w:pStyle w:val="NoSpacing"/>
        <w:rPr>
          <w:b/>
        </w:rPr>
      </w:pPr>
    </w:p>
    <w:p w14:paraId="58A4F866" w14:textId="77777777" w:rsidR="00F96C4A" w:rsidRPr="00DE21E4" w:rsidRDefault="00F96C4A" w:rsidP="00F96C4A">
      <w:pPr>
        <w:pStyle w:val="NoSpacing"/>
        <w:numPr>
          <w:ilvl w:val="0"/>
          <w:numId w:val="2"/>
        </w:numPr>
        <w:rPr>
          <w:sz w:val="20"/>
          <w:szCs w:val="20"/>
        </w:rPr>
      </w:pPr>
      <w:r w:rsidRPr="00DE21E4">
        <w:rPr>
          <w:sz w:val="20"/>
          <w:szCs w:val="20"/>
        </w:rPr>
        <w:t>Analyzed financial records for product-based company expanding into Mexico.  Developed short and long term operational/organizational plans and budgets. Managed and coordinated accounting, purchasing, and other company functions.</w:t>
      </w:r>
    </w:p>
    <w:p w14:paraId="4BDA33A0" w14:textId="77777777" w:rsidR="00F96C4A" w:rsidRPr="00DE21E4" w:rsidRDefault="00F96C4A" w:rsidP="00F96C4A">
      <w:pPr>
        <w:pStyle w:val="NoSpacing"/>
        <w:numPr>
          <w:ilvl w:val="0"/>
          <w:numId w:val="2"/>
        </w:numPr>
        <w:rPr>
          <w:sz w:val="20"/>
          <w:szCs w:val="20"/>
        </w:rPr>
      </w:pPr>
      <w:r w:rsidRPr="00DE21E4">
        <w:rPr>
          <w:sz w:val="20"/>
          <w:szCs w:val="20"/>
        </w:rPr>
        <w:t>Reviewed and analyzed business plans and financial records of businesses to determine strengths and weaknesses, as employee of business support company.  Developed reports and explained ways support company could help increase profitability and productivity.</w:t>
      </w:r>
    </w:p>
    <w:p w14:paraId="0CFB6169" w14:textId="77777777" w:rsidR="00F96C4A" w:rsidRPr="00DE21E4" w:rsidRDefault="00F96C4A" w:rsidP="00F96C4A">
      <w:pPr>
        <w:pStyle w:val="NoSpacing"/>
        <w:numPr>
          <w:ilvl w:val="0"/>
          <w:numId w:val="2"/>
        </w:numPr>
        <w:rPr>
          <w:sz w:val="20"/>
          <w:szCs w:val="20"/>
        </w:rPr>
      </w:pPr>
      <w:r w:rsidRPr="00DE21E4">
        <w:rPr>
          <w:sz w:val="20"/>
          <w:szCs w:val="20"/>
        </w:rPr>
        <w:t>Performed primary financial administration for mail services company including state and local taxes, profit/loss analysis, bills payable/receivable, vender research, contract negotiations, and advertising.</w:t>
      </w:r>
    </w:p>
    <w:p w14:paraId="22D4BC48" w14:textId="77777777" w:rsidR="00F96C4A" w:rsidRPr="00DE21E4" w:rsidRDefault="00F96C4A" w:rsidP="00F96C4A">
      <w:pPr>
        <w:pStyle w:val="NoSpacing"/>
        <w:rPr>
          <w:sz w:val="20"/>
          <w:szCs w:val="20"/>
        </w:rPr>
      </w:pPr>
    </w:p>
    <w:p w14:paraId="5647E667" w14:textId="77777777" w:rsidR="00F96C4A" w:rsidRPr="00CA26ED" w:rsidRDefault="00F96C4A" w:rsidP="00F96C4A">
      <w:pPr>
        <w:pStyle w:val="NoSpacing"/>
        <w:rPr>
          <w:b/>
        </w:rPr>
      </w:pPr>
      <w:r w:rsidRPr="00CA26ED">
        <w:rPr>
          <w:b/>
        </w:rPr>
        <w:t>EMPLOYMENT HISTORY</w:t>
      </w:r>
    </w:p>
    <w:p w14:paraId="1F5EEBDD" w14:textId="77777777" w:rsidR="00F96C4A" w:rsidRDefault="00F96C4A" w:rsidP="00F96C4A">
      <w:pPr>
        <w:pStyle w:val="NoSpacing"/>
        <w:rPr>
          <w:b/>
          <w:sz w:val="20"/>
          <w:szCs w:val="20"/>
        </w:rPr>
      </w:pPr>
    </w:p>
    <w:p w14:paraId="178B4D16" w14:textId="77777777" w:rsidR="007130FC" w:rsidRDefault="00F96C4A" w:rsidP="00F96C4A">
      <w:pPr>
        <w:pStyle w:val="NoSpacing"/>
        <w:rPr>
          <w:b/>
          <w:sz w:val="20"/>
          <w:szCs w:val="20"/>
          <w:u w:val="single"/>
        </w:rPr>
      </w:pPr>
      <w:r>
        <w:rPr>
          <w:b/>
          <w:sz w:val="20"/>
          <w:szCs w:val="20"/>
        </w:rPr>
        <w:tab/>
      </w:r>
      <w:r>
        <w:rPr>
          <w:b/>
          <w:sz w:val="20"/>
          <w:szCs w:val="20"/>
        </w:rPr>
        <w:tab/>
      </w:r>
      <w:r w:rsidR="007130FC">
        <w:rPr>
          <w:b/>
          <w:sz w:val="20"/>
          <w:szCs w:val="20"/>
        </w:rPr>
        <w:t xml:space="preserve">Master English Instructor, </w:t>
      </w:r>
      <w:r w:rsidR="007130FC" w:rsidRPr="007130FC">
        <w:rPr>
          <w:sz w:val="20"/>
          <w:szCs w:val="20"/>
        </w:rPr>
        <w:t>Education First—</w:t>
      </w:r>
      <w:r w:rsidR="007130FC">
        <w:rPr>
          <w:sz w:val="20"/>
          <w:szCs w:val="20"/>
        </w:rPr>
        <w:t xml:space="preserve">Seattle     </w:t>
      </w:r>
      <w:r w:rsidR="007130FC">
        <w:rPr>
          <w:sz w:val="20"/>
          <w:szCs w:val="20"/>
        </w:rPr>
        <w:tab/>
      </w:r>
      <w:r w:rsidR="007130FC">
        <w:rPr>
          <w:sz w:val="20"/>
          <w:szCs w:val="20"/>
        </w:rPr>
        <w:tab/>
        <w:t xml:space="preserve">           08/16-Present</w:t>
      </w:r>
    </w:p>
    <w:p w14:paraId="561909A0" w14:textId="77777777" w:rsidR="007130FC" w:rsidRDefault="007130FC" w:rsidP="00F96C4A">
      <w:pPr>
        <w:pStyle w:val="NoSpacing"/>
        <w:rPr>
          <w:b/>
          <w:sz w:val="20"/>
          <w:szCs w:val="20"/>
          <w:u w:val="single"/>
        </w:rPr>
      </w:pPr>
    </w:p>
    <w:p w14:paraId="199327A7" w14:textId="77777777" w:rsidR="00F96C4A" w:rsidRPr="00F94D0D" w:rsidRDefault="00F96C4A" w:rsidP="007130FC">
      <w:pPr>
        <w:pStyle w:val="NoSpacing"/>
        <w:ind w:left="720" w:firstLine="720"/>
        <w:rPr>
          <w:sz w:val="20"/>
          <w:szCs w:val="20"/>
        </w:rPr>
      </w:pPr>
      <w:r w:rsidRPr="00CA26ED">
        <w:rPr>
          <w:b/>
          <w:sz w:val="20"/>
          <w:szCs w:val="20"/>
          <w:u w:val="single"/>
        </w:rPr>
        <w:t>Adjunct Instructor in ESL</w:t>
      </w:r>
      <w:r>
        <w:rPr>
          <w:sz w:val="20"/>
          <w:szCs w:val="20"/>
        </w:rPr>
        <w:t>, Saint Martin’s Unive</w:t>
      </w:r>
      <w:r w:rsidR="00C35393">
        <w:rPr>
          <w:sz w:val="20"/>
          <w:szCs w:val="20"/>
        </w:rPr>
        <w:t>rsity, Lacey, WA</w:t>
      </w:r>
      <w:r w:rsidR="00C35393">
        <w:rPr>
          <w:sz w:val="20"/>
          <w:szCs w:val="20"/>
        </w:rPr>
        <w:tab/>
        <w:t xml:space="preserve">             </w:t>
      </w:r>
      <w:r>
        <w:rPr>
          <w:sz w:val="20"/>
          <w:szCs w:val="20"/>
        </w:rPr>
        <w:t>12/14-Present</w:t>
      </w:r>
    </w:p>
    <w:p w14:paraId="3D64F40E" w14:textId="77777777" w:rsidR="00F96C4A" w:rsidRDefault="00F96C4A" w:rsidP="00F96C4A">
      <w:pPr>
        <w:pStyle w:val="NoSpacing"/>
        <w:rPr>
          <w:b/>
          <w:sz w:val="20"/>
          <w:szCs w:val="20"/>
        </w:rPr>
      </w:pPr>
      <w:r>
        <w:rPr>
          <w:b/>
          <w:sz w:val="20"/>
          <w:szCs w:val="20"/>
        </w:rPr>
        <w:tab/>
      </w:r>
      <w:r>
        <w:rPr>
          <w:b/>
          <w:sz w:val="20"/>
          <w:szCs w:val="20"/>
        </w:rPr>
        <w:tab/>
      </w:r>
    </w:p>
    <w:p w14:paraId="64F39460" w14:textId="77777777" w:rsidR="00F96C4A" w:rsidRDefault="00F96C4A" w:rsidP="00F96C4A">
      <w:pPr>
        <w:pStyle w:val="NoSpacing"/>
        <w:rPr>
          <w:sz w:val="20"/>
          <w:szCs w:val="20"/>
        </w:rPr>
      </w:pPr>
      <w:r>
        <w:rPr>
          <w:b/>
          <w:sz w:val="20"/>
          <w:szCs w:val="20"/>
        </w:rPr>
        <w:tab/>
      </w:r>
      <w:r>
        <w:rPr>
          <w:b/>
          <w:sz w:val="20"/>
          <w:szCs w:val="20"/>
        </w:rPr>
        <w:tab/>
      </w:r>
      <w:r w:rsidRPr="00C35393">
        <w:rPr>
          <w:b/>
          <w:sz w:val="20"/>
          <w:szCs w:val="20"/>
          <w:u w:val="single"/>
        </w:rPr>
        <w:t>ESL Tutor and Instructor</w:t>
      </w:r>
      <w:r>
        <w:rPr>
          <w:sz w:val="20"/>
          <w:szCs w:val="20"/>
        </w:rPr>
        <w:t>, Sound Learning, Shelton, WA</w:t>
      </w:r>
      <w:r>
        <w:rPr>
          <w:sz w:val="20"/>
          <w:szCs w:val="20"/>
        </w:rPr>
        <w:tab/>
      </w:r>
      <w:r>
        <w:rPr>
          <w:sz w:val="20"/>
          <w:szCs w:val="20"/>
        </w:rPr>
        <w:tab/>
      </w:r>
      <w:r>
        <w:rPr>
          <w:sz w:val="20"/>
          <w:szCs w:val="20"/>
        </w:rPr>
        <w:tab/>
        <w:t>4/14-Present</w:t>
      </w:r>
    </w:p>
    <w:p w14:paraId="6F90182A" w14:textId="77777777" w:rsidR="00F96C4A" w:rsidRPr="00F94D0D" w:rsidRDefault="00F96C4A" w:rsidP="00F96C4A">
      <w:pPr>
        <w:pStyle w:val="NoSpacing"/>
        <w:rPr>
          <w:sz w:val="20"/>
          <w:szCs w:val="20"/>
        </w:rPr>
      </w:pPr>
    </w:p>
    <w:p w14:paraId="05FBF5AD" w14:textId="77777777" w:rsidR="00F96C4A" w:rsidRPr="00DE21E4" w:rsidRDefault="00F96C4A" w:rsidP="00F96C4A">
      <w:pPr>
        <w:pStyle w:val="NoSpacing"/>
        <w:ind w:left="720" w:firstLine="720"/>
        <w:rPr>
          <w:sz w:val="20"/>
          <w:szCs w:val="20"/>
        </w:rPr>
      </w:pPr>
      <w:r w:rsidRPr="00C35393">
        <w:rPr>
          <w:b/>
          <w:sz w:val="20"/>
          <w:szCs w:val="20"/>
          <w:u w:val="single"/>
        </w:rPr>
        <w:t>Supervisor and Team Lead/Senior Civilian Intelligence Trainer</w:t>
      </w:r>
      <w:r w:rsidRPr="00DE21E4">
        <w:rPr>
          <w:sz w:val="20"/>
          <w:szCs w:val="20"/>
        </w:rPr>
        <w:tab/>
      </w:r>
      <w:r w:rsidRPr="00DE21E4">
        <w:rPr>
          <w:sz w:val="20"/>
          <w:szCs w:val="20"/>
        </w:rPr>
        <w:tab/>
        <w:t>5/09 to 2/14</w:t>
      </w:r>
    </w:p>
    <w:p w14:paraId="2E0CAF69" w14:textId="77777777" w:rsidR="00F96C4A" w:rsidRPr="00DE21E4" w:rsidRDefault="00F96C4A" w:rsidP="00F96C4A">
      <w:pPr>
        <w:pStyle w:val="NoSpacing"/>
        <w:rPr>
          <w:sz w:val="20"/>
          <w:szCs w:val="20"/>
        </w:rPr>
      </w:pPr>
      <w:r w:rsidRPr="00DE21E4">
        <w:rPr>
          <w:sz w:val="20"/>
          <w:szCs w:val="20"/>
        </w:rPr>
        <w:tab/>
      </w:r>
      <w:r w:rsidRPr="00DE21E4">
        <w:rPr>
          <w:sz w:val="20"/>
          <w:szCs w:val="20"/>
        </w:rPr>
        <w:tab/>
        <w:t>CUBIC Applications, INC. ▪ Intelligence Section, Operations Group</w:t>
      </w:r>
    </w:p>
    <w:p w14:paraId="37B22683" w14:textId="77777777" w:rsidR="00F96C4A" w:rsidRPr="00DE21E4" w:rsidRDefault="00F96C4A" w:rsidP="00F96C4A">
      <w:pPr>
        <w:pStyle w:val="NoSpacing"/>
        <w:rPr>
          <w:sz w:val="20"/>
          <w:szCs w:val="20"/>
        </w:rPr>
      </w:pPr>
      <w:r w:rsidRPr="00DE21E4">
        <w:rPr>
          <w:sz w:val="20"/>
          <w:szCs w:val="20"/>
        </w:rPr>
        <w:tab/>
      </w:r>
      <w:r w:rsidRPr="00DE21E4">
        <w:rPr>
          <w:sz w:val="20"/>
          <w:szCs w:val="20"/>
        </w:rPr>
        <w:tab/>
      </w:r>
      <w:r w:rsidR="00C35393">
        <w:rPr>
          <w:sz w:val="20"/>
          <w:szCs w:val="20"/>
        </w:rPr>
        <w:t xml:space="preserve">National Training Center, </w:t>
      </w:r>
      <w:r w:rsidRPr="00DE21E4">
        <w:rPr>
          <w:sz w:val="20"/>
          <w:szCs w:val="20"/>
        </w:rPr>
        <w:t>Fort Irwin, CA</w:t>
      </w:r>
    </w:p>
    <w:p w14:paraId="487C417C" w14:textId="77777777" w:rsidR="00F96C4A" w:rsidRPr="00DE21E4" w:rsidRDefault="00F96C4A" w:rsidP="00F96C4A">
      <w:pPr>
        <w:pStyle w:val="NoSpacing"/>
        <w:rPr>
          <w:sz w:val="10"/>
          <w:szCs w:val="10"/>
        </w:rPr>
      </w:pPr>
    </w:p>
    <w:p w14:paraId="61E92057" w14:textId="77777777" w:rsidR="00F96C4A" w:rsidRPr="00DE21E4" w:rsidRDefault="00F96C4A" w:rsidP="00F96C4A">
      <w:pPr>
        <w:pStyle w:val="NoSpacing"/>
        <w:rPr>
          <w:sz w:val="20"/>
          <w:szCs w:val="20"/>
        </w:rPr>
      </w:pPr>
      <w:r w:rsidRPr="00DE21E4">
        <w:rPr>
          <w:sz w:val="20"/>
          <w:szCs w:val="20"/>
        </w:rPr>
        <w:tab/>
      </w:r>
      <w:r w:rsidRPr="00DE21E4">
        <w:rPr>
          <w:sz w:val="20"/>
          <w:szCs w:val="20"/>
        </w:rPr>
        <w:tab/>
      </w:r>
      <w:r w:rsidRPr="00C35393">
        <w:rPr>
          <w:b/>
          <w:sz w:val="20"/>
          <w:szCs w:val="20"/>
          <w:u w:val="single"/>
        </w:rPr>
        <w:t>Owner</w:t>
      </w:r>
      <w:r w:rsidRPr="00DE21E4">
        <w:rPr>
          <w:sz w:val="20"/>
          <w:szCs w:val="20"/>
        </w:rPr>
        <w:tab/>
      </w:r>
      <w:r w:rsidRPr="00DE21E4">
        <w:rPr>
          <w:sz w:val="20"/>
          <w:szCs w:val="20"/>
        </w:rPr>
        <w:tab/>
      </w:r>
      <w:r w:rsidRPr="00DE21E4">
        <w:rPr>
          <w:sz w:val="20"/>
          <w:szCs w:val="20"/>
        </w:rPr>
        <w:tab/>
      </w:r>
      <w:r w:rsidRPr="00DE21E4">
        <w:rPr>
          <w:sz w:val="20"/>
          <w:szCs w:val="20"/>
        </w:rPr>
        <w:tab/>
      </w:r>
      <w:r w:rsidRPr="00DE21E4">
        <w:rPr>
          <w:sz w:val="20"/>
          <w:szCs w:val="20"/>
        </w:rPr>
        <w:tab/>
      </w:r>
      <w:r w:rsidRPr="00DE21E4">
        <w:rPr>
          <w:sz w:val="20"/>
          <w:szCs w:val="20"/>
        </w:rPr>
        <w:tab/>
      </w:r>
      <w:r w:rsidRPr="00DE21E4">
        <w:rPr>
          <w:sz w:val="20"/>
          <w:szCs w:val="20"/>
        </w:rPr>
        <w:tab/>
      </w:r>
      <w:r w:rsidRPr="00DE21E4">
        <w:rPr>
          <w:sz w:val="20"/>
          <w:szCs w:val="20"/>
        </w:rPr>
        <w:tab/>
      </w:r>
      <w:r w:rsidRPr="00DE21E4">
        <w:rPr>
          <w:sz w:val="20"/>
          <w:szCs w:val="20"/>
        </w:rPr>
        <w:tab/>
        <w:t>4/93 to 12/11</w:t>
      </w:r>
    </w:p>
    <w:p w14:paraId="478A91D5" w14:textId="77777777" w:rsidR="00F96C4A" w:rsidRPr="00DE21E4" w:rsidRDefault="00F96C4A" w:rsidP="00F96C4A">
      <w:pPr>
        <w:pStyle w:val="NoSpacing"/>
        <w:rPr>
          <w:sz w:val="20"/>
          <w:szCs w:val="20"/>
        </w:rPr>
      </w:pPr>
      <w:r w:rsidRPr="00DE21E4">
        <w:rPr>
          <w:sz w:val="20"/>
          <w:szCs w:val="20"/>
        </w:rPr>
        <w:tab/>
      </w:r>
      <w:r w:rsidRPr="00DE21E4">
        <w:rPr>
          <w:sz w:val="20"/>
          <w:szCs w:val="20"/>
        </w:rPr>
        <w:tab/>
        <w:t>The UPS Store ▪ Lacey, WA</w:t>
      </w:r>
    </w:p>
    <w:p w14:paraId="2A096542" w14:textId="77777777" w:rsidR="00F96C4A" w:rsidRPr="00DE21E4" w:rsidRDefault="00F96C4A" w:rsidP="00F96C4A">
      <w:pPr>
        <w:pStyle w:val="NoSpacing"/>
        <w:rPr>
          <w:sz w:val="10"/>
          <w:szCs w:val="10"/>
        </w:rPr>
      </w:pPr>
    </w:p>
    <w:p w14:paraId="457E5664" w14:textId="77777777" w:rsidR="00F96C4A" w:rsidRPr="00DE21E4" w:rsidRDefault="00F96C4A" w:rsidP="00F96C4A">
      <w:pPr>
        <w:pStyle w:val="NoSpacing"/>
        <w:rPr>
          <w:sz w:val="20"/>
          <w:szCs w:val="20"/>
        </w:rPr>
      </w:pPr>
      <w:r w:rsidRPr="00DE21E4">
        <w:rPr>
          <w:sz w:val="20"/>
          <w:szCs w:val="20"/>
        </w:rPr>
        <w:tab/>
      </w:r>
      <w:r w:rsidRPr="00DE21E4">
        <w:rPr>
          <w:sz w:val="20"/>
          <w:szCs w:val="20"/>
        </w:rPr>
        <w:tab/>
      </w:r>
      <w:r w:rsidRPr="00C35393">
        <w:rPr>
          <w:b/>
          <w:sz w:val="20"/>
          <w:szCs w:val="20"/>
          <w:u w:val="single"/>
        </w:rPr>
        <w:t>Business Analyst</w:t>
      </w:r>
      <w:r w:rsidRPr="00DE21E4">
        <w:rPr>
          <w:sz w:val="20"/>
          <w:szCs w:val="20"/>
        </w:rPr>
        <w:tab/>
      </w:r>
      <w:r w:rsidRPr="00DE21E4">
        <w:rPr>
          <w:sz w:val="20"/>
          <w:szCs w:val="20"/>
        </w:rPr>
        <w:tab/>
      </w:r>
      <w:r w:rsidRPr="00DE21E4">
        <w:rPr>
          <w:sz w:val="20"/>
          <w:szCs w:val="20"/>
        </w:rPr>
        <w:tab/>
      </w:r>
      <w:r w:rsidRPr="00DE21E4">
        <w:rPr>
          <w:sz w:val="20"/>
          <w:szCs w:val="20"/>
        </w:rPr>
        <w:tab/>
      </w:r>
      <w:r w:rsidRPr="00DE21E4">
        <w:rPr>
          <w:sz w:val="20"/>
          <w:szCs w:val="20"/>
        </w:rPr>
        <w:tab/>
      </w:r>
      <w:r w:rsidRPr="00DE21E4">
        <w:rPr>
          <w:sz w:val="20"/>
          <w:szCs w:val="20"/>
        </w:rPr>
        <w:tab/>
      </w:r>
      <w:r w:rsidRPr="00DE21E4">
        <w:rPr>
          <w:sz w:val="20"/>
          <w:szCs w:val="20"/>
        </w:rPr>
        <w:tab/>
      </w:r>
      <w:r w:rsidRPr="00DE21E4">
        <w:rPr>
          <w:sz w:val="20"/>
          <w:szCs w:val="20"/>
        </w:rPr>
        <w:tab/>
        <w:t>9/98 to 10/99</w:t>
      </w:r>
    </w:p>
    <w:p w14:paraId="1AC503C3" w14:textId="77777777" w:rsidR="00F96C4A" w:rsidRDefault="00F96C4A" w:rsidP="00F96C4A">
      <w:pPr>
        <w:pStyle w:val="NoSpacing"/>
        <w:rPr>
          <w:sz w:val="20"/>
          <w:szCs w:val="20"/>
        </w:rPr>
      </w:pPr>
      <w:r w:rsidRPr="00DE21E4">
        <w:rPr>
          <w:sz w:val="20"/>
          <w:szCs w:val="20"/>
        </w:rPr>
        <w:tab/>
      </w:r>
      <w:r w:rsidRPr="00DE21E4">
        <w:rPr>
          <w:sz w:val="20"/>
          <w:szCs w:val="20"/>
        </w:rPr>
        <w:tab/>
        <w:t>George S. May Co. ▪ San Jose, CA</w:t>
      </w:r>
    </w:p>
    <w:p w14:paraId="132E039E" w14:textId="77777777" w:rsidR="00F96C4A" w:rsidRPr="00DE21E4" w:rsidRDefault="00F96C4A" w:rsidP="00F96C4A">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74D8B94" w14:textId="77777777" w:rsidR="00F96C4A" w:rsidRPr="00DE21E4" w:rsidRDefault="00F96C4A" w:rsidP="00C35393">
      <w:pPr>
        <w:pStyle w:val="NoSpacing"/>
        <w:ind w:left="720" w:firstLine="720"/>
        <w:rPr>
          <w:sz w:val="20"/>
          <w:szCs w:val="20"/>
        </w:rPr>
      </w:pPr>
      <w:r w:rsidRPr="00C35393">
        <w:rPr>
          <w:b/>
          <w:sz w:val="20"/>
          <w:szCs w:val="20"/>
          <w:u w:val="single"/>
        </w:rPr>
        <w:t>Director, Mexico Operations &amp; International Development</w:t>
      </w:r>
      <w:r w:rsidRPr="00DE21E4">
        <w:rPr>
          <w:sz w:val="20"/>
          <w:szCs w:val="20"/>
        </w:rPr>
        <w:tab/>
      </w:r>
      <w:r w:rsidRPr="00DE21E4">
        <w:rPr>
          <w:sz w:val="20"/>
          <w:szCs w:val="20"/>
        </w:rPr>
        <w:tab/>
      </w:r>
      <w:r w:rsidRPr="00DE21E4">
        <w:rPr>
          <w:sz w:val="20"/>
          <w:szCs w:val="20"/>
        </w:rPr>
        <w:tab/>
        <w:t>8/96 to 9/98</w:t>
      </w:r>
    </w:p>
    <w:p w14:paraId="24F09C09" w14:textId="77777777" w:rsidR="00F96C4A" w:rsidRPr="00DE21E4" w:rsidRDefault="00F96C4A" w:rsidP="00F96C4A">
      <w:pPr>
        <w:pStyle w:val="NoSpacing"/>
        <w:rPr>
          <w:sz w:val="20"/>
          <w:szCs w:val="20"/>
        </w:rPr>
      </w:pPr>
      <w:r w:rsidRPr="00DE21E4">
        <w:rPr>
          <w:sz w:val="20"/>
          <w:szCs w:val="20"/>
        </w:rPr>
        <w:tab/>
      </w:r>
      <w:r w:rsidRPr="00DE21E4">
        <w:rPr>
          <w:sz w:val="20"/>
          <w:szCs w:val="20"/>
        </w:rPr>
        <w:tab/>
        <w:t>Equinox International Corporation ▪ Las Vegas, NV</w:t>
      </w:r>
    </w:p>
    <w:p w14:paraId="3D9ED4FE" w14:textId="77777777" w:rsidR="00F96C4A" w:rsidRPr="00DE21E4" w:rsidRDefault="00F96C4A" w:rsidP="00F96C4A">
      <w:pPr>
        <w:pStyle w:val="NoSpacing"/>
        <w:rPr>
          <w:sz w:val="10"/>
          <w:szCs w:val="10"/>
        </w:rPr>
      </w:pPr>
    </w:p>
    <w:p w14:paraId="115DF84E" w14:textId="77777777" w:rsidR="00F96C4A" w:rsidRPr="00DE21E4" w:rsidRDefault="00F96C4A" w:rsidP="00F96C4A">
      <w:pPr>
        <w:pStyle w:val="NoSpacing"/>
        <w:rPr>
          <w:sz w:val="20"/>
          <w:szCs w:val="20"/>
        </w:rPr>
      </w:pPr>
      <w:r w:rsidRPr="00DE21E4">
        <w:rPr>
          <w:sz w:val="20"/>
          <w:szCs w:val="20"/>
        </w:rPr>
        <w:tab/>
      </w:r>
      <w:r w:rsidRPr="00DE21E4">
        <w:rPr>
          <w:sz w:val="20"/>
          <w:szCs w:val="20"/>
        </w:rPr>
        <w:tab/>
      </w:r>
      <w:r w:rsidRPr="00C35393">
        <w:rPr>
          <w:b/>
          <w:sz w:val="20"/>
          <w:szCs w:val="20"/>
          <w:u w:val="single"/>
        </w:rPr>
        <w:t>Consultant in International Business</w:t>
      </w:r>
      <w:r>
        <w:rPr>
          <w:sz w:val="20"/>
          <w:szCs w:val="20"/>
        </w:rPr>
        <w:tab/>
      </w:r>
      <w:r>
        <w:rPr>
          <w:sz w:val="20"/>
          <w:szCs w:val="20"/>
        </w:rPr>
        <w:tab/>
      </w:r>
      <w:r>
        <w:rPr>
          <w:sz w:val="20"/>
          <w:szCs w:val="20"/>
        </w:rPr>
        <w:tab/>
      </w:r>
      <w:r>
        <w:rPr>
          <w:sz w:val="20"/>
          <w:szCs w:val="20"/>
        </w:rPr>
        <w:tab/>
      </w:r>
      <w:r>
        <w:rPr>
          <w:sz w:val="20"/>
          <w:szCs w:val="20"/>
        </w:rPr>
        <w:tab/>
      </w:r>
      <w:r w:rsidRPr="00DE21E4">
        <w:rPr>
          <w:sz w:val="20"/>
          <w:szCs w:val="20"/>
        </w:rPr>
        <w:t>9/92 to 8/96</w:t>
      </w:r>
    </w:p>
    <w:p w14:paraId="5D0B8E9E" w14:textId="77777777" w:rsidR="00F96C4A" w:rsidRPr="00DE21E4" w:rsidRDefault="00F96C4A" w:rsidP="00F96C4A">
      <w:pPr>
        <w:pStyle w:val="NoSpacing"/>
        <w:rPr>
          <w:sz w:val="20"/>
          <w:szCs w:val="20"/>
        </w:rPr>
      </w:pPr>
      <w:r w:rsidRPr="00DE21E4">
        <w:rPr>
          <w:sz w:val="20"/>
          <w:szCs w:val="20"/>
        </w:rPr>
        <w:tab/>
      </w:r>
      <w:r w:rsidRPr="00DE21E4">
        <w:rPr>
          <w:sz w:val="20"/>
          <w:szCs w:val="20"/>
        </w:rPr>
        <w:tab/>
        <w:t>A &amp; D International Communications, INC. ▪ Lacey, WA</w:t>
      </w:r>
    </w:p>
    <w:p w14:paraId="1F6B2BC7" w14:textId="77777777" w:rsidR="00F96C4A" w:rsidRPr="00DE21E4" w:rsidRDefault="00F96C4A" w:rsidP="00F96C4A">
      <w:pPr>
        <w:pStyle w:val="NoSpacing"/>
        <w:rPr>
          <w:sz w:val="10"/>
          <w:szCs w:val="10"/>
        </w:rPr>
      </w:pPr>
    </w:p>
    <w:p w14:paraId="6D7B25BE" w14:textId="77777777" w:rsidR="00F96C4A" w:rsidRPr="00DE21E4" w:rsidRDefault="00F96C4A" w:rsidP="00F96C4A">
      <w:pPr>
        <w:pStyle w:val="NoSpacing"/>
        <w:rPr>
          <w:sz w:val="20"/>
          <w:szCs w:val="20"/>
        </w:rPr>
      </w:pPr>
      <w:r w:rsidRPr="00DE21E4">
        <w:rPr>
          <w:sz w:val="20"/>
          <w:szCs w:val="20"/>
        </w:rPr>
        <w:tab/>
      </w:r>
      <w:r w:rsidRPr="00DE21E4">
        <w:rPr>
          <w:sz w:val="20"/>
          <w:szCs w:val="20"/>
        </w:rPr>
        <w:tab/>
      </w:r>
      <w:r w:rsidRPr="00C35393">
        <w:rPr>
          <w:b/>
          <w:sz w:val="20"/>
          <w:szCs w:val="20"/>
          <w:u w:val="single"/>
        </w:rPr>
        <w:t>Commissioned Field Grade Officer</w:t>
      </w:r>
      <w:r w:rsidRPr="00DE21E4">
        <w:rPr>
          <w:sz w:val="20"/>
          <w:szCs w:val="20"/>
        </w:rPr>
        <w:tab/>
      </w:r>
      <w:r w:rsidRPr="00DE21E4">
        <w:rPr>
          <w:sz w:val="20"/>
          <w:szCs w:val="20"/>
        </w:rPr>
        <w:tab/>
      </w:r>
      <w:r w:rsidRPr="00DE21E4">
        <w:rPr>
          <w:sz w:val="20"/>
          <w:szCs w:val="20"/>
        </w:rPr>
        <w:tab/>
      </w:r>
      <w:r w:rsidRPr="00DE21E4">
        <w:rPr>
          <w:sz w:val="20"/>
          <w:szCs w:val="20"/>
        </w:rPr>
        <w:tab/>
      </w:r>
      <w:r w:rsidRPr="00DE21E4">
        <w:rPr>
          <w:sz w:val="20"/>
          <w:szCs w:val="20"/>
        </w:rPr>
        <w:tab/>
      </w:r>
      <w:r>
        <w:rPr>
          <w:sz w:val="20"/>
          <w:szCs w:val="20"/>
        </w:rPr>
        <w:tab/>
      </w:r>
      <w:r w:rsidRPr="00DE21E4">
        <w:rPr>
          <w:sz w:val="20"/>
          <w:szCs w:val="20"/>
        </w:rPr>
        <w:t>5/78 to 9/92</w:t>
      </w:r>
    </w:p>
    <w:p w14:paraId="2863C98F" w14:textId="77777777" w:rsidR="00F96C4A" w:rsidRDefault="00F96C4A" w:rsidP="00F96C4A">
      <w:pPr>
        <w:pStyle w:val="NoSpacing"/>
        <w:rPr>
          <w:sz w:val="20"/>
          <w:szCs w:val="20"/>
        </w:rPr>
      </w:pPr>
      <w:r w:rsidRPr="00DE21E4">
        <w:rPr>
          <w:sz w:val="20"/>
          <w:szCs w:val="20"/>
        </w:rPr>
        <w:tab/>
      </w:r>
      <w:r w:rsidRPr="00DE21E4">
        <w:rPr>
          <w:sz w:val="20"/>
          <w:szCs w:val="20"/>
        </w:rPr>
        <w:tab/>
        <w:t>U.S. Army</w:t>
      </w:r>
    </w:p>
    <w:p w14:paraId="17383D35" w14:textId="77777777" w:rsidR="00F96C4A" w:rsidRDefault="00F96C4A" w:rsidP="00F96C4A">
      <w:pPr>
        <w:pStyle w:val="NoSpacing"/>
        <w:rPr>
          <w:sz w:val="20"/>
          <w:szCs w:val="20"/>
        </w:rPr>
      </w:pPr>
      <w:r>
        <w:rPr>
          <w:sz w:val="20"/>
          <w:szCs w:val="20"/>
        </w:rPr>
        <w:tab/>
      </w:r>
      <w:r>
        <w:rPr>
          <w:sz w:val="20"/>
          <w:szCs w:val="20"/>
        </w:rPr>
        <w:tab/>
        <w:t>Strategic and Tactical Intelligence Designations</w:t>
      </w:r>
    </w:p>
    <w:p w14:paraId="6390CDF4" w14:textId="77777777" w:rsidR="00F96C4A" w:rsidRPr="00DE21E4" w:rsidRDefault="00F96C4A" w:rsidP="00F96C4A">
      <w:pPr>
        <w:pStyle w:val="NoSpacing"/>
        <w:rPr>
          <w:sz w:val="20"/>
          <w:szCs w:val="20"/>
        </w:rPr>
      </w:pPr>
      <w:r>
        <w:rPr>
          <w:sz w:val="20"/>
          <w:szCs w:val="20"/>
        </w:rPr>
        <w:tab/>
      </w:r>
      <w:r>
        <w:rPr>
          <w:sz w:val="20"/>
          <w:szCs w:val="20"/>
        </w:rPr>
        <w:tab/>
        <w:t>Foreign Area Officer (Latin America) Designation</w:t>
      </w:r>
      <w:r w:rsidRPr="00DE21E4">
        <w:rPr>
          <w:sz w:val="20"/>
          <w:szCs w:val="20"/>
        </w:rPr>
        <w:tab/>
      </w:r>
    </w:p>
    <w:p w14:paraId="4539F038" w14:textId="77777777" w:rsidR="00F96C4A" w:rsidRDefault="00F96C4A" w:rsidP="00F96C4A">
      <w:pPr>
        <w:pStyle w:val="NoSpacing"/>
        <w:rPr>
          <w:sz w:val="20"/>
          <w:szCs w:val="20"/>
        </w:rPr>
      </w:pPr>
    </w:p>
    <w:p w14:paraId="5AC1615E" w14:textId="77777777" w:rsidR="00F96C4A" w:rsidRDefault="00F96C4A" w:rsidP="00F96C4A">
      <w:pPr>
        <w:pStyle w:val="NoSpacing"/>
        <w:rPr>
          <w:sz w:val="20"/>
          <w:szCs w:val="20"/>
        </w:rPr>
      </w:pPr>
    </w:p>
    <w:p w14:paraId="47C148DC" w14:textId="77777777" w:rsidR="00F96C4A" w:rsidRPr="00DE21E4" w:rsidRDefault="00F96C4A" w:rsidP="00F96C4A">
      <w:pPr>
        <w:pStyle w:val="NoSpacing"/>
        <w:rPr>
          <w:sz w:val="20"/>
          <w:szCs w:val="20"/>
        </w:rPr>
      </w:pPr>
      <w:r w:rsidRPr="00DE21E4">
        <w:rPr>
          <w:sz w:val="20"/>
          <w:szCs w:val="20"/>
        </w:rPr>
        <w:tab/>
      </w:r>
      <w:r w:rsidRPr="00DE21E4">
        <w:rPr>
          <w:sz w:val="20"/>
          <w:szCs w:val="20"/>
        </w:rPr>
        <w:tab/>
      </w:r>
    </w:p>
    <w:p w14:paraId="5D150779" w14:textId="77777777" w:rsidR="00F96C4A" w:rsidRPr="00DE21E4" w:rsidRDefault="00F96C4A" w:rsidP="00F96C4A">
      <w:pPr>
        <w:pStyle w:val="NoSpacing"/>
        <w:rPr>
          <w:sz w:val="10"/>
          <w:szCs w:val="10"/>
        </w:rPr>
      </w:pPr>
    </w:p>
    <w:p w14:paraId="0ACC87D9" w14:textId="77777777" w:rsidR="00F96C4A" w:rsidRPr="00C35393" w:rsidRDefault="00F96C4A" w:rsidP="00F96C4A">
      <w:pPr>
        <w:pStyle w:val="NoSpacing"/>
        <w:rPr>
          <w:b/>
          <w:sz w:val="20"/>
          <w:szCs w:val="20"/>
        </w:rPr>
      </w:pPr>
      <w:r w:rsidRPr="00C35393">
        <w:rPr>
          <w:b/>
          <w:sz w:val="20"/>
          <w:szCs w:val="20"/>
        </w:rPr>
        <w:t>ADDITIONAL SKILLS</w:t>
      </w:r>
    </w:p>
    <w:p w14:paraId="63844FF8" w14:textId="77777777" w:rsidR="00F96C4A" w:rsidRPr="00F34181" w:rsidRDefault="00F96C4A" w:rsidP="00F96C4A">
      <w:pPr>
        <w:pStyle w:val="NoSpacing"/>
        <w:rPr>
          <w:b/>
          <w:sz w:val="20"/>
          <w:szCs w:val="20"/>
        </w:rPr>
      </w:pPr>
    </w:p>
    <w:p w14:paraId="65FCC983" w14:textId="77777777" w:rsidR="00F96C4A" w:rsidRPr="00DE21E4" w:rsidRDefault="00F96C4A" w:rsidP="009E6621">
      <w:pPr>
        <w:pStyle w:val="NoSpacing"/>
        <w:numPr>
          <w:ilvl w:val="0"/>
          <w:numId w:val="36"/>
        </w:numPr>
        <w:rPr>
          <w:sz w:val="20"/>
          <w:szCs w:val="20"/>
        </w:rPr>
      </w:pPr>
      <w:r w:rsidRPr="00DE21E4">
        <w:rPr>
          <w:sz w:val="20"/>
          <w:szCs w:val="20"/>
        </w:rPr>
        <w:t>Spanish language</w:t>
      </w:r>
      <w:r w:rsidR="00C35393">
        <w:rPr>
          <w:sz w:val="20"/>
          <w:szCs w:val="20"/>
        </w:rPr>
        <w:t xml:space="preserve"> skills—Proficient</w:t>
      </w:r>
    </w:p>
    <w:p w14:paraId="2DCBA06D" w14:textId="77777777" w:rsidR="00F96C4A" w:rsidRPr="00DE21E4" w:rsidRDefault="00F96C4A" w:rsidP="00F96C4A">
      <w:pPr>
        <w:pStyle w:val="NoSpacing"/>
        <w:rPr>
          <w:sz w:val="10"/>
          <w:szCs w:val="10"/>
        </w:rPr>
      </w:pPr>
      <w:r w:rsidRPr="00DE21E4">
        <w:rPr>
          <w:sz w:val="20"/>
          <w:szCs w:val="20"/>
        </w:rPr>
        <w:tab/>
      </w:r>
      <w:r w:rsidRPr="00DE21E4">
        <w:rPr>
          <w:sz w:val="20"/>
          <w:szCs w:val="20"/>
        </w:rPr>
        <w:tab/>
      </w:r>
    </w:p>
    <w:p w14:paraId="77D63668" w14:textId="77777777" w:rsidR="00F96C4A" w:rsidRDefault="00F96C4A" w:rsidP="009E6621">
      <w:pPr>
        <w:pStyle w:val="NoSpacing"/>
        <w:numPr>
          <w:ilvl w:val="0"/>
          <w:numId w:val="36"/>
        </w:numPr>
        <w:rPr>
          <w:sz w:val="20"/>
          <w:szCs w:val="20"/>
        </w:rPr>
      </w:pPr>
      <w:r w:rsidRPr="00DE21E4">
        <w:rPr>
          <w:sz w:val="20"/>
          <w:szCs w:val="20"/>
        </w:rPr>
        <w:t>German language</w:t>
      </w:r>
      <w:r w:rsidR="00C35393">
        <w:rPr>
          <w:sz w:val="20"/>
          <w:szCs w:val="20"/>
        </w:rPr>
        <w:t xml:space="preserve"> skills—Proficient</w:t>
      </w:r>
    </w:p>
    <w:p w14:paraId="6FF2388D" w14:textId="77777777" w:rsidR="00F96C4A" w:rsidRDefault="00F96C4A" w:rsidP="00F96C4A">
      <w:pPr>
        <w:pStyle w:val="NoSpacing"/>
        <w:rPr>
          <w:b/>
          <w:sz w:val="20"/>
          <w:szCs w:val="20"/>
        </w:rPr>
      </w:pPr>
    </w:p>
    <w:p w14:paraId="3A707455" w14:textId="77777777" w:rsidR="00F96C4A" w:rsidRPr="00C35393" w:rsidRDefault="00F96C4A" w:rsidP="00F96C4A">
      <w:pPr>
        <w:pStyle w:val="NoSpacing"/>
        <w:rPr>
          <w:b/>
          <w:sz w:val="20"/>
          <w:szCs w:val="20"/>
        </w:rPr>
      </w:pPr>
      <w:r w:rsidRPr="00C35393">
        <w:rPr>
          <w:b/>
          <w:sz w:val="20"/>
          <w:szCs w:val="20"/>
        </w:rPr>
        <w:t>AWARDS</w:t>
      </w:r>
    </w:p>
    <w:p w14:paraId="072BA524" w14:textId="77777777" w:rsidR="00F96C4A" w:rsidRPr="00F34181" w:rsidRDefault="00F96C4A" w:rsidP="00F96C4A">
      <w:pPr>
        <w:pStyle w:val="NoSpacing"/>
        <w:rPr>
          <w:b/>
          <w:sz w:val="20"/>
          <w:szCs w:val="20"/>
        </w:rPr>
      </w:pPr>
    </w:p>
    <w:p w14:paraId="306B1BC3" w14:textId="77777777" w:rsidR="00F96C4A" w:rsidRPr="00DE21E4" w:rsidRDefault="00F96C4A" w:rsidP="00F96C4A">
      <w:pPr>
        <w:pStyle w:val="NoSpacing"/>
        <w:rPr>
          <w:sz w:val="20"/>
          <w:szCs w:val="20"/>
        </w:rPr>
      </w:pPr>
      <w:r>
        <w:rPr>
          <w:sz w:val="20"/>
          <w:szCs w:val="20"/>
        </w:rPr>
        <w:lastRenderedPageBreak/>
        <w:tab/>
      </w:r>
      <w:r>
        <w:rPr>
          <w:sz w:val="20"/>
          <w:szCs w:val="20"/>
        </w:rPr>
        <w:tab/>
      </w:r>
      <w:r w:rsidRPr="00DE21E4">
        <w:rPr>
          <w:sz w:val="20"/>
          <w:szCs w:val="20"/>
        </w:rPr>
        <w:t>Knowlton Award ▪ U.S. Army</w:t>
      </w:r>
    </w:p>
    <w:p w14:paraId="1814DED6" w14:textId="77777777" w:rsidR="00F96C4A" w:rsidRPr="00DE21E4" w:rsidRDefault="00F96C4A" w:rsidP="00F96C4A">
      <w:pPr>
        <w:pStyle w:val="NoSpacing"/>
        <w:numPr>
          <w:ilvl w:val="0"/>
          <w:numId w:val="7"/>
        </w:numPr>
        <w:rPr>
          <w:sz w:val="20"/>
          <w:szCs w:val="20"/>
        </w:rPr>
      </w:pPr>
      <w:r w:rsidRPr="00DE21E4">
        <w:rPr>
          <w:sz w:val="20"/>
          <w:szCs w:val="20"/>
        </w:rPr>
        <w:t>For outstanding achievement and contribution to Military Intelligence</w:t>
      </w:r>
    </w:p>
    <w:p w14:paraId="73B566CB" w14:textId="77777777" w:rsidR="00F96C4A" w:rsidRDefault="00F96C4A" w:rsidP="00F96C4A">
      <w:pPr>
        <w:pStyle w:val="NoSpacing"/>
        <w:ind w:left="1440"/>
        <w:rPr>
          <w:sz w:val="10"/>
          <w:szCs w:val="10"/>
        </w:rPr>
      </w:pPr>
    </w:p>
    <w:p w14:paraId="11357CA6" w14:textId="77777777" w:rsidR="00F96C4A" w:rsidRPr="00DE21E4" w:rsidRDefault="00F96C4A" w:rsidP="00F96C4A">
      <w:pPr>
        <w:pStyle w:val="NoSpacing"/>
        <w:ind w:left="1440"/>
        <w:rPr>
          <w:sz w:val="20"/>
          <w:szCs w:val="20"/>
        </w:rPr>
      </w:pPr>
      <w:r w:rsidRPr="00DE21E4">
        <w:rPr>
          <w:sz w:val="20"/>
          <w:szCs w:val="20"/>
        </w:rPr>
        <w:t>UPS Store designation of “Center of Excellence</w:t>
      </w:r>
      <w:r>
        <w:rPr>
          <w:sz w:val="20"/>
          <w:szCs w:val="20"/>
        </w:rPr>
        <w:t>”</w:t>
      </w:r>
    </w:p>
    <w:p w14:paraId="4BFBAC5E" w14:textId="77777777" w:rsidR="00F96C4A" w:rsidRPr="00FD1351" w:rsidRDefault="00F96C4A" w:rsidP="00F96C4A">
      <w:pPr>
        <w:pStyle w:val="NoSpacing"/>
        <w:numPr>
          <w:ilvl w:val="0"/>
          <w:numId w:val="8"/>
        </w:numPr>
        <w:rPr>
          <w:sz w:val="20"/>
          <w:szCs w:val="20"/>
        </w:rPr>
      </w:pPr>
      <w:r w:rsidRPr="00FD1351">
        <w:rPr>
          <w:sz w:val="20"/>
          <w:szCs w:val="20"/>
        </w:rPr>
        <w:t>For operations and customer service</w:t>
      </w:r>
    </w:p>
    <w:p w14:paraId="1110779B" w14:textId="77777777" w:rsidR="00F96C4A" w:rsidRDefault="00F96C4A" w:rsidP="00F96C4A">
      <w:pPr>
        <w:pStyle w:val="NoSpacing"/>
        <w:rPr>
          <w:sz w:val="20"/>
          <w:szCs w:val="20"/>
        </w:rPr>
      </w:pPr>
    </w:p>
    <w:p w14:paraId="3FC92689" w14:textId="77777777" w:rsidR="00F96C4A" w:rsidRPr="00DE21E4" w:rsidRDefault="00F96C4A" w:rsidP="00F96C4A">
      <w:pPr>
        <w:pStyle w:val="NoSpacing"/>
        <w:ind w:left="720" w:firstLine="720"/>
        <w:rPr>
          <w:sz w:val="20"/>
          <w:szCs w:val="20"/>
        </w:rPr>
      </w:pPr>
      <w:r w:rsidRPr="00DE21E4">
        <w:rPr>
          <w:sz w:val="20"/>
          <w:szCs w:val="20"/>
        </w:rPr>
        <w:t>Uruguayan Command and Staff Officers Badge</w:t>
      </w:r>
    </w:p>
    <w:p w14:paraId="22D83C93" w14:textId="77777777" w:rsidR="00F96C4A" w:rsidRDefault="00F96C4A" w:rsidP="00F96C4A">
      <w:pPr>
        <w:pStyle w:val="NoSpacing"/>
        <w:numPr>
          <w:ilvl w:val="0"/>
          <w:numId w:val="8"/>
        </w:numPr>
        <w:rPr>
          <w:sz w:val="20"/>
          <w:szCs w:val="20"/>
        </w:rPr>
      </w:pPr>
      <w:r w:rsidRPr="00DE21E4">
        <w:rPr>
          <w:sz w:val="20"/>
          <w:szCs w:val="20"/>
        </w:rPr>
        <w:t>For outstanding achievement</w:t>
      </w:r>
    </w:p>
    <w:p w14:paraId="5C988EF8" w14:textId="77777777" w:rsidR="00F96C4A" w:rsidRDefault="00F96C4A" w:rsidP="00F96C4A">
      <w:pPr>
        <w:pStyle w:val="NoSpacing"/>
        <w:rPr>
          <w:sz w:val="20"/>
          <w:szCs w:val="20"/>
        </w:rPr>
      </w:pPr>
      <w:r>
        <w:rPr>
          <w:sz w:val="20"/>
          <w:szCs w:val="20"/>
        </w:rPr>
        <w:t xml:space="preserve"> </w:t>
      </w:r>
      <w:r>
        <w:rPr>
          <w:sz w:val="20"/>
          <w:szCs w:val="20"/>
        </w:rPr>
        <w:tab/>
      </w:r>
      <w:r>
        <w:rPr>
          <w:sz w:val="20"/>
          <w:szCs w:val="20"/>
        </w:rPr>
        <w:tab/>
      </w:r>
    </w:p>
    <w:p w14:paraId="63B1A971" w14:textId="77777777" w:rsidR="00F96C4A" w:rsidRDefault="00F96C4A" w:rsidP="00F96C4A">
      <w:pPr>
        <w:pStyle w:val="NoSpacing"/>
        <w:ind w:left="1440"/>
        <w:rPr>
          <w:sz w:val="21"/>
          <w:szCs w:val="21"/>
        </w:rPr>
      </w:pPr>
      <w:r w:rsidRPr="00DE21E4">
        <w:rPr>
          <w:sz w:val="20"/>
          <w:szCs w:val="20"/>
        </w:rPr>
        <w:t>Numerous US Army and Joint military decorations and certificate</w:t>
      </w:r>
      <w:r>
        <w:rPr>
          <w:sz w:val="21"/>
          <w:szCs w:val="21"/>
        </w:rPr>
        <w:t>s</w:t>
      </w:r>
    </w:p>
    <w:p w14:paraId="31BE3CBA" w14:textId="77777777" w:rsidR="00F96C4A" w:rsidRDefault="00F96C4A" w:rsidP="00F96C4A">
      <w:pPr>
        <w:pStyle w:val="NoSpacing"/>
        <w:ind w:left="1440"/>
        <w:rPr>
          <w:sz w:val="20"/>
          <w:szCs w:val="20"/>
        </w:rPr>
      </w:pPr>
    </w:p>
    <w:p w14:paraId="6A2C7BE4" w14:textId="77777777" w:rsidR="00F96C4A" w:rsidRDefault="00F96C4A" w:rsidP="00F96C4A">
      <w:pPr>
        <w:pStyle w:val="NoSpacing"/>
        <w:ind w:left="1440"/>
        <w:rPr>
          <w:sz w:val="20"/>
          <w:szCs w:val="20"/>
        </w:rPr>
      </w:pPr>
      <w:r>
        <w:rPr>
          <w:sz w:val="20"/>
          <w:szCs w:val="20"/>
        </w:rPr>
        <w:t>Distinguished Military Graduate--ROTC</w:t>
      </w:r>
    </w:p>
    <w:p w14:paraId="4799CF3E" w14:textId="77777777" w:rsidR="00F96C4A" w:rsidRDefault="00F96C4A" w:rsidP="00F96C4A">
      <w:pPr>
        <w:pStyle w:val="NoSpacing"/>
        <w:ind w:left="1440"/>
        <w:rPr>
          <w:sz w:val="20"/>
          <w:szCs w:val="20"/>
        </w:rPr>
      </w:pPr>
      <w:r>
        <w:rPr>
          <w:sz w:val="20"/>
          <w:szCs w:val="20"/>
        </w:rPr>
        <w:t>Distinguished Military Student--ROTC</w:t>
      </w:r>
    </w:p>
    <w:p w14:paraId="72B04933" w14:textId="77777777" w:rsidR="00F96C4A" w:rsidRDefault="00F96C4A" w:rsidP="00F96C4A">
      <w:pPr>
        <w:pStyle w:val="NoSpacing"/>
        <w:ind w:left="1440"/>
        <w:rPr>
          <w:sz w:val="20"/>
          <w:szCs w:val="20"/>
        </w:rPr>
      </w:pPr>
      <w:r>
        <w:rPr>
          <w:sz w:val="20"/>
          <w:szCs w:val="20"/>
        </w:rPr>
        <w:t>Superior Cadet Citation—ROTC</w:t>
      </w:r>
    </w:p>
    <w:p w14:paraId="6FF514E6" w14:textId="77777777" w:rsidR="00F96C4A" w:rsidRDefault="00F96C4A" w:rsidP="00F96C4A">
      <w:pPr>
        <w:pStyle w:val="NoSpacing"/>
        <w:ind w:left="1440"/>
        <w:rPr>
          <w:sz w:val="20"/>
          <w:szCs w:val="20"/>
        </w:rPr>
      </w:pPr>
      <w:r>
        <w:rPr>
          <w:sz w:val="20"/>
          <w:szCs w:val="20"/>
        </w:rPr>
        <w:t>ROTC 3-year academic scholarship</w:t>
      </w:r>
    </w:p>
    <w:p w14:paraId="282FA0A2" w14:textId="77777777" w:rsidR="00F96C4A" w:rsidRDefault="00F96C4A" w:rsidP="00F96C4A">
      <w:pPr>
        <w:pStyle w:val="NoSpacing"/>
        <w:numPr>
          <w:ilvl w:val="0"/>
          <w:numId w:val="8"/>
        </w:numPr>
        <w:rPr>
          <w:sz w:val="20"/>
          <w:szCs w:val="20"/>
        </w:rPr>
      </w:pPr>
      <w:r>
        <w:rPr>
          <w:sz w:val="20"/>
          <w:szCs w:val="20"/>
        </w:rPr>
        <w:t>For outstanding achievements in the Reserve Officers Training Corps Program and academics, Purdue University, West Lafayette, IN</w:t>
      </w:r>
    </w:p>
    <w:p w14:paraId="4632420A" w14:textId="77777777" w:rsidR="00F96C4A" w:rsidRDefault="00F96C4A" w:rsidP="00F96C4A">
      <w:pPr>
        <w:pStyle w:val="NoSpacing"/>
        <w:rPr>
          <w:sz w:val="20"/>
          <w:szCs w:val="20"/>
        </w:rPr>
      </w:pPr>
    </w:p>
    <w:p w14:paraId="111C55A6" w14:textId="77777777" w:rsidR="00F96C4A" w:rsidRDefault="00F96C4A" w:rsidP="00F96C4A">
      <w:pPr>
        <w:pStyle w:val="NoSpacing"/>
        <w:ind w:left="1440"/>
        <w:rPr>
          <w:sz w:val="20"/>
          <w:szCs w:val="20"/>
        </w:rPr>
      </w:pPr>
      <w:r>
        <w:rPr>
          <w:sz w:val="20"/>
          <w:szCs w:val="20"/>
        </w:rPr>
        <w:t>Outstanding Member of the Purdue University Choir</w:t>
      </w:r>
    </w:p>
    <w:p w14:paraId="070E76E2" w14:textId="77777777" w:rsidR="00F96C4A" w:rsidRDefault="00F96C4A" w:rsidP="00F96C4A">
      <w:pPr>
        <w:pStyle w:val="NoSpacing"/>
        <w:numPr>
          <w:ilvl w:val="0"/>
          <w:numId w:val="8"/>
        </w:numPr>
        <w:rPr>
          <w:sz w:val="20"/>
          <w:szCs w:val="20"/>
        </w:rPr>
      </w:pPr>
      <w:r>
        <w:rPr>
          <w:sz w:val="20"/>
          <w:szCs w:val="20"/>
        </w:rPr>
        <w:t>For outstanding service to the Purdue University Choir as Senior Manager</w:t>
      </w:r>
    </w:p>
    <w:p w14:paraId="50F36AB5" w14:textId="77777777" w:rsidR="009E6621" w:rsidRDefault="009E6621" w:rsidP="009E6621">
      <w:pPr>
        <w:pStyle w:val="NoSpacing"/>
        <w:ind w:left="1800"/>
        <w:rPr>
          <w:sz w:val="20"/>
          <w:szCs w:val="20"/>
        </w:rPr>
      </w:pPr>
    </w:p>
    <w:p w14:paraId="25517AD8" w14:textId="77777777" w:rsidR="009E6621" w:rsidRDefault="009E6621" w:rsidP="009E6621">
      <w:pPr>
        <w:pStyle w:val="NoSpacing"/>
        <w:ind w:left="1440"/>
        <w:rPr>
          <w:sz w:val="20"/>
          <w:szCs w:val="20"/>
        </w:rPr>
      </w:pPr>
      <w:r>
        <w:rPr>
          <w:sz w:val="20"/>
          <w:szCs w:val="20"/>
        </w:rPr>
        <w:t>Outstanding Residence Hall Counselor, Purdue University</w:t>
      </w:r>
    </w:p>
    <w:p w14:paraId="41E2892F" w14:textId="77777777" w:rsidR="009E6621" w:rsidRDefault="009E6621" w:rsidP="009E6621">
      <w:pPr>
        <w:pStyle w:val="NoSpacing"/>
        <w:numPr>
          <w:ilvl w:val="0"/>
          <w:numId w:val="8"/>
        </w:numPr>
        <w:rPr>
          <w:sz w:val="20"/>
          <w:szCs w:val="20"/>
        </w:rPr>
      </w:pPr>
      <w:r>
        <w:rPr>
          <w:sz w:val="20"/>
          <w:szCs w:val="20"/>
        </w:rPr>
        <w:t>For excellence in mentoring and student grades/comportment</w:t>
      </w:r>
    </w:p>
    <w:p w14:paraId="2AB5AC50" w14:textId="77777777" w:rsidR="00F96C4A" w:rsidRDefault="00F96C4A" w:rsidP="00F96C4A">
      <w:pPr>
        <w:pStyle w:val="NoSpacing"/>
        <w:ind w:left="1800"/>
        <w:rPr>
          <w:sz w:val="20"/>
          <w:szCs w:val="20"/>
        </w:rPr>
      </w:pPr>
    </w:p>
    <w:p w14:paraId="16A0438B" w14:textId="77777777" w:rsidR="00F96C4A" w:rsidRDefault="00F96C4A" w:rsidP="00F96C4A">
      <w:pPr>
        <w:pStyle w:val="NoSpacing"/>
        <w:ind w:left="1800"/>
        <w:rPr>
          <w:sz w:val="20"/>
          <w:szCs w:val="20"/>
        </w:rPr>
      </w:pPr>
    </w:p>
    <w:p w14:paraId="1D4BF41B" w14:textId="77777777" w:rsidR="009E6621" w:rsidRDefault="00F96C4A" w:rsidP="00F96C4A">
      <w:pPr>
        <w:pStyle w:val="NoSpacing"/>
        <w:rPr>
          <w:sz w:val="20"/>
          <w:szCs w:val="20"/>
        </w:rPr>
      </w:pPr>
      <w:r>
        <w:rPr>
          <w:sz w:val="20"/>
          <w:szCs w:val="20"/>
        </w:rPr>
        <w:t xml:space="preserve">     </w:t>
      </w:r>
      <w:r>
        <w:rPr>
          <w:sz w:val="20"/>
          <w:szCs w:val="20"/>
        </w:rPr>
        <w:tab/>
      </w:r>
      <w:r>
        <w:rPr>
          <w:sz w:val="20"/>
          <w:szCs w:val="20"/>
        </w:rPr>
        <w:tab/>
      </w:r>
    </w:p>
    <w:p w14:paraId="05E063AA" w14:textId="77777777" w:rsidR="00F96C4A" w:rsidRDefault="009E6621" w:rsidP="009E6621">
      <w:pPr>
        <w:pStyle w:val="NoSpacing"/>
        <w:rPr>
          <w:b/>
        </w:rPr>
      </w:pPr>
      <w:r>
        <w:rPr>
          <w:b/>
        </w:rPr>
        <w:t>OTHER HONORS</w:t>
      </w:r>
    </w:p>
    <w:p w14:paraId="0C5C188C" w14:textId="77777777" w:rsidR="009E6621" w:rsidRPr="009E6621" w:rsidRDefault="009E6621" w:rsidP="009E6621">
      <w:pPr>
        <w:pStyle w:val="NoSpacing"/>
        <w:rPr>
          <w:b/>
        </w:rPr>
      </w:pPr>
    </w:p>
    <w:p w14:paraId="442677A5" w14:textId="77777777" w:rsidR="009E6621" w:rsidRDefault="00F96C4A" w:rsidP="009E6621">
      <w:pPr>
        <w:pStyle w:val="NoSpacing"/>
        <w:numPr>
          <w:ilvl w:val="0"/>
          <w:numId w:val="8"/>
        </w:numPr>
        <w:rPr>
          <w:sz w:val="21"/>
          <w:szCs w:val="21"/>
        </w:rPr>
      </w:pPr>
      <w:r w:rsidRPr="009E6621">
        <w:rPr>
          <w:sz w:val="21"/>
          <w:szCs w:val="21"/>
        </w:rPr>
        <w:t>Phi Alpha Theta History Honor Society, University of Wisconsin--La Crosse, La Crosse WI</w:t>
      </w:r>
    </w:p>
    <w:p w14:paraId="12C8C50B" w14:textId="77777777" w:rsidR="00F96C4A" w:rsidRPr="009E6621" w:rsidRDefault="00F96C4A" w:rsidP="009E6621">
      <w:pPr>
        <w:pStyle w:val="NoSpacing"/>
        <w:ind w:left="1800"/>
        <w:rPr>
          <w:sz w:val="21"/>
          <w:szCs w:val="21"/>
        </w:rPr>
      </w:pPr>
      <w:r w:rsidRPr="009E6621">
        <w:rPr>
          <w:sz w:val="21"/>
          <w:szCs w:val="21"/>
        </w:rPr>
        <w:t xml:space="preserve"> </w:t>
      </w:r>
    </w:p>
    <w:p w14:paraId="3B3BF124" w14:textId="77777777" w:rsidR="00F96C4A" w:rsidRDefault="00F96C4A" w:rsidP="00F96C4A">
      <w:pPr>
        <w:pStyle w:val="NoSpacing"/>
        <w:numPr>
          <w:ilvl w:val="0"/>
          <w:numId w:val="8"/>
        </w:numPr>
        <w:rPr>
          <w:sz w:val="21"/>
          <w:szCs w:val="21"/>
        </w:rPr>
      </w:pPr>
      <w:r>
        <w:rPr>
          <w:sz w:val="21"/>
          <w:szCs w:val="21"/>
        </w:rPr>
        <w:t>Phi Kappa Phi Honor Society, University of Texas at Austin</w:t>
      </w:r>
    </w:p>
    <w:p w14:paraId="059ECA1F" w14:textId="77777777" w:rsidR="00365645" w:rsidRDefault="00365645" w:rsidP="00365645">
      <w:pPr>
        <w:pStyle w:val="NoSpacing"/>
        <w:rPr>
          <w:sz w:val="21"/>
          <w:szCs w:val="21"/>
        </w:rPr>
      </w:pPr>
    </w:p>
    <w:p w14:paraId="37BCCB26" w14:textId="77777777" w:rsidR="00F96C4A" w:rsidRDefault="00F96C4A" w:rsidP="00365645">
      <w:pPr>
        <w:pStyle w:val="NoSpacing"/>
        <w:numPr>
          <w:ilvl w:val="0"/>
          <w:numId w:val="8"/>
        </w:numPr>
        <w:rPr>
          <w:sz w:val="21"/>
          <w:szCs w:val="21"/>
        </w:rPr>
      </w:pPr>
      <w:r>
        <w:rPr>
          <w:sz w:val="21"/>
          <w:szCs w:val="21"/>
        </w:rPr>
        <w:t>Graduated Highest Honors, Defense Intelligence College, Washington DC</w:t>
      </w:r>
    </w:p>
    <w:p w14:paraId="60CA3A02" w14:textId="77777777" w:rsidR="00365645" w:rsidRDefault="00365645" w:rsidP="00C21136">
      <w:pPr>
        <w:pStyle w:val="NoSpacing"/>
        <w:ind w:left="1800"/>
        <w:rPr>
          <w:sz w:val="21"/>
          <w:szCs w:val="21"/>
        </w:rPr>
      </w:pPr>
    </w:p>
    <w:p w14:paraId="49204A53" w14:textId="77777777" w:rsidR="00F96C4A" w:rsidRPr="005E4DF7" w:rsidRDefault="00F96C4A" w:rsidP="00F96C4A">
      <w:pPr>
        <w:pStyle w:val="NoSpacing"/>
        <w:numPr>
          <w:ilvl w:val="0"/>
          <w:numId w:val="8"/>
        </w:numPr>
        <w:rPr>
          <w:sz w:val="21"/>
          <w:szCs w:val="21"/>
        </w:rPr>
      </w:pPr>
      <w:r>
        <w:rPr>
          <w:sz w:val="21"/>
          <w:szCs w:val="21"/>
        </w:rPr>
        <w:t>Graduated Highest Honors, University of Texas at Austin</w:t>
      </w:r>
    </w:p>
    <w:p w14:paraId="76D025B2" w14:textId="77777777" w:rsidR="00F96C4A" w:rsidRDefault="00F96C4A" w:rsidP="00F96C4A">
      <w:pPr>
        <w:pStyle w:val="NoSpacing"/>
        <w:ind w:left="1800"/>
        <w:rPr>
          <w:sz w:val="21"/>
          <w:szCs w:val="21"/>
        </w:rPr>
      </w:pPr>
    </w:p>
    <w:p w14:paraId="2A430BCF" w14:textId="77777777" w:rsidR="00B04092" w:rsidRDefault="00B04092"/>
    <w:sectPr w:rsidR="00B04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E2F"/>
    <w:multiLevelType w:val="hybridMultilevel"/>
    <w:tmpl w:val="7AC8B2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8E416B"/>
    <w:multiLevelType w:val="hybridMultilevel"/>
    <w:tmpl w:val="EEA6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20718"/>
    <w:multiLevelType w:val="hybridMultilevel"/>
    <w:tmpl w:val="38C68C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D29221C"/>
    <w:multiLevelType w:val="hybridMultilevel"/>
    <w:tmpl w:val="9D3807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DB63A22"/>
    <w:multiLevelType w:val="hybridMultilevel"/>
    <w:tmpl w:val="A0264A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EB9043E"/>
    <w:multiLevelType w:val="hybridMultilevel"/>
    <w:tmpl w:val="D6447B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E33D87"/>
    <w:multiLevelType w:val="hybridMultilevel"/>
    <w:tmpl w:val="3626A8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47F7BB2"/>
    <w:multiLevelType w:val="hybridMultilevel"/>
    <w:tmpl w:val="722440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FB31AF"/>
    <w:multiLevelType w:val="hybridMultilevel"/>
    <w:tmpl w:val="8F260C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CCC70F6"/>
    <w:multiLevelType w:val="hybridMultilevel"/>
    <w:tmpl w:val="91BA20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E112989"/>
    <w:multiLevelType w:val="hybridMultilevel"/>
    <w:tmpl w:val="EBDE64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FFF38AB"/>
    <w:multiLevelType w:val="hybridMultilevel"/>
    <w:tmpl w:val="4D4E3F0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69B530D"/>
    <w:multiLevelType w:val="hybridMultilevel"/>
    <w:tmpl w:val="C11492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A9022AD"/>
    <w:multiLevelType w:val="hybridMultilevel"/>
    <w:tmpl w:val="27BCD88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CCC4289"/>
    <w:multiLevelType w:val="hybridMultilevel"/>
    <w:tmpl w:val="9A7636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FDA0C55"/>
    <w:multiLevelType w:val="hybridMultilevel"/>
    <w:tmpl w:val="AAE485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24C3837"/>
    <w:multiLevelType w:val="hybridMultilevel"/>
    <w:tmpl w:val="C4AA38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3E2231E"/>
    <w:multiLevelType w:val="hybridMultilevel"/>
    <w:tmpl w:val="21A043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44C0CC9"/>
    <w:multiLevelType w:val="hybridMultilevel"/>
    <w:tmpl w:val="69869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DB751F2"/>
    <w:multiLevelType w:val="hybridMultilevel"/>
    <w:tmpl w:val="9A923E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E7005EF"/>
    <w:multiLevelType w:val="hybridMultilevel"/>
    <w:tmpl w:val="AADC64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F2B1FAA"/>
    <w:multiLevelType w:val="hybridMultilevel"/>
    <w:tmpl w:val="FC726B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00D679B"/>
    <w:multiLevelType w:val="hybridMultilevel"/>
    <w:tmpl w:val="03FE88B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309717A"/>
    <w:multiLevelType w:val="hybridMultilevel"/>
    <w:tmpl w:val="279A91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AE43F45"/>
    <w:multiLevelType w:val="hybridMultilevel"/>
    <w:tmpl w:val="00FAD5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22C395B"/>
    <w:multiLevelType w:val="hybridMultilevel"/>
    <w:tmpl w:val="156072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700655C"/>
    <w:multiLevelType w:val="hybridMultilevel"/>
    <w:tmpl w:val="707006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0BD6E78"/>
    <w:multiLevelType w:val="hybridMultilevel"/>
    <w:tmpl w:val="8B2A4B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7057DAA"/>
    <w:multiLevelType w:val="hybridMultilevel"/>
    <w:tmpl w:val="DDEAEA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8315ED9"/>
    <w:multiLevelType w:val="hybridMultilevel"/>
    <w:tmpl w:val="A896357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9A52EBF"/>
    <w:multiLevelType w:val="hybridMultilevel"/>
    <w:tmpl w:val="24C284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ABC0A96"/>
    <w:multiLevelType w:val="hybridMultilevel"/>
    <w:tmpl w:val="B81CBC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E5D41B0"/>
    <w:multiLevelType w:val="hybridMultilevel"/>
    <w:tmpl w:val="B33822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F560F8D"/>
    <w:multiLevelType w:val="hybridMultilevel"/>
    <w:tmpl w:val="B19E66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F5F6EFF"/>
    <w:multiLevelType w:val="hybridMultilevel"/>
    <w:tmpl w:val="D43446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08B4EF0"/>
    <w:multiLevelType w:val="hybridMultilevel"/>
    <w:tmpl w:val="469406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3A12BEA"/>
    <w:multiLevelType w:val="hybridMultilevel"/>
    <w:tmpl w:val="C4A216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4BE73AE"/>
    <w:multiLevelType w:val="hybridMultilevel"/>
    <w:tmpl w:val="451CA8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9DD683C"/>
    <w:multiLevelType w:val="hybridMultilevel"/>
    <w:tmpl w:val="2F841F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19418172">
    <w:abstractNumId w:val="2"/>
  </w:num>
  <w:num w:numId="2" w16cid:durableId="44108723">
    <w:abstractNumId w:val="11"/>
  </w:num>
  <w:num w:numId="3" w16cid:durableId="31806307">
    <w:abstractNumId w:val="21"/>
  </w:num>
  <w:num w:numId="4" w16cid:durableId="1147667306">
    <w:abstractNumId w:val="33"/>
  </w:num>
  <w:num w:numId="5" w16cid:durableId="1912034207">
    <w:abstractNumId w:val="31"/>
  </w:num>
  <w:num w:numId="6" w16cid:durableId="1932856920">
    <w:abstractNumId w:val="17"/>
  </w:num>
  <w:num w:numId="7" w16cid:durableId="1995209555">
    <w:abstractNumId w:val="8"/>
  </w:num>
  <w:num w:numId="8" w16cid:durableId="1545561082">
    <w:abstractNumId w:val="4"/>
  </w:num>
  <w:num w:numId="9" w16cid:durableId="2001810249">
    <w:abstractNumId w:val="16"/>
  </w:num>
  <w:num w:numId="10" w16cid:durableId="1832914283">
    <w:abstractNumId w:val="29"/>
  </w:num>
  <w:num w:numId="11" w16cid:durableId="2101414999">
    <w:abstractNumId w:val="0"/>
  </w:num>
  <w:num w:numId="12" w16cid:durableId="123429574">
    <w:abstractNumId w:val="13"/>
  </w:num>
  <w:num w:numId="13" w16cid:durableId="999965964">
    <w:abstractNumId w:val="14"/>
  </w:num>
  <w:num w:numId="14" w16cid:durableId="1001003899">
    <w:abstractNumId w:val="1"/>
  </w:num>
  <w:num w:numId="15" w16cid:durableId="1364476680">
    <w:abstractNumId w:val="34"/>
  </w:num>
  <w:num w:numId="16" w16cid:durableId="406804485">
    <w:abstractNumId w:val="32"/>
  </w:num>
  <w:num w:numId="17" w16cid:durableId="1325429018">
    <w:abstractNumId w:val="36"/>
  </w:num>
  <w:num w:numId="18" w16cid:durableId="629677708">
    <w:abstractNumId w:val="18"/>
  </w:num>
  <w:num w:numId="19" w16cid:durableId="466289516">
    <w:abstractNumId w:val="12"/>
  </w:num>
  <w:num w:numId="20" w16cid:durableId="1472946468">
    <w:abstractNumId w:val="6"/>
  </w:num>
  <w:num w:numId="21" w16cid:durableId="1836413262">
    <w:abstractNumId w:val="25"/>
  </w:num>
  <w:num w:numId="22" w16cid:durableId="31269718">
    <w:abstractNumId w:val="35"/>
  </w:num>
  <w:num w:numId="23" w16cid:durableId="1882596628">
    <w:abstractNumId w:val="37"/>
  </w:num>
  <w:num w:numId="24" w16cid:durableId="704600135">
    <w:abstractNumId w:val="15"/>
  </w:num>
  <w:num w:numId="25" w16cid:durableId="906762533">
    <w:abstractNumId w:val="38"/>
  </w:num>
  <w:num w:numId="26" w16cid:durableId="1082096194">
    <w:abstractNumId w:val="5"/>
  </w:num>
  <w:num w:numId="27" w16cid:durableId="244805150">
    <w:abstractNumId w:val="20"/>
  </w:num>
  <w:num w:numId="28" w16cid:durableId="1156261172">
    <w:abstractNumId w:val="30"/>
  </w:num>
  <w:num w:numId="29" w16cid:durableId="1078092757">
    <w:abstractNumId w:val="22"/>
  </w:num>
  <w:num w:numId="30" w16cid:durableId="1626737813">
    <w:abstractNumId w:val="27"/>
  </w:num>
  <w:num w:numId="31" w16cid:durableId="1326396071">
    <w:abstractNumId w:val="3"/>
  </w:num>
  <w:num w:numId="32" w16cid:durableId="994337232">
    <w:abstractNumId w:val="28"/>
  </w:num>
  <w:num w:numId="33" w16cid:durableId="560022043">
    <w:abstractNumId w:val="19"/>
  </w:num>
  <w:num w:numId="34" w16cid:durableId="680931452">
    <w:abstractNumId w:val="10"/>
  </w:num>
  <w:num w:numId="35" w16cid:durableId="1567496002">
    <w:abstractNumId w:val="23"/>
  </w:num>
  <w:num w:numId="36" w16cid:durableId="354043166">
    <w:abstractNumId w:val="9"/>
  </w:num>
  <w:num w:numId="37" w16cid:durableId="1509831561">
    <w:abstractNumId w:val="7"/>
  </w:num>
  <w:num w:numId="38" w16cid:durableId="742526644">
    <w:abstractNumId w:val="24"/>
  </w:num>
  <w:num w:numId="39" w16cid:durableId="13398929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C4A"/>
    <w:rsid w:val="000A76F5"/>
    <w:rsid w:val="00150BEF"/>
    <w:rsid w:val="00164E4F"/>
    <w:rsid w:val="001B7B1A"/>
    <w:rsid w:val="00275A24"/>
    <w:rsid w:val="00324627"/>
    <w:rsid w:val="00365645"/>
    <w:rsid w:val="00373D1C"/>
    <w:rsid w:val="00410A08"/>
    <w:rsid w:val="004C1EB0"/>
    <w:rsid w:val="00513D70"/>
    <w:rsid w:val="00527C49"/>
    <w:rsid w:val="00587EDE"/>
    <w:rsid w:val="007130FC"/>
    <w:rsid w:val="007D1AEF"/>
    <w:rsid w:val="007D2617"/>
    <w:rsid w:val="00884A1A"/>
    <w:rsid w:val="008A15B9"/>
    <w:rsid w:val="00922FB1"/>
    <w:rsid w:val="009324D1"/>
    <w:rsid w:val="00944918"/>
    <w:rsid w:val="00990919"/>
    <w:rsid w:val="009C6E6D"/>
    <w:rsid w:val="009E6621"/>
    <w:rsid w:val="00A178E3"/>
    <w:rsid w:val="00A70EBE"/>
    <w:rsid w:val="00A84D94"/>
    <w:rsid w:val="00AC53E7"/>
    <w:rsid w:val="00B01811"/>
    <w:rsid w:val="00B04092"/>
    <w:rsid w:val="00B8135E"/>
    <w:rsid w:val="00C21136"/>
    <w:rsid w:val="00C339A6"/>
    <w:rsid w:val="00C35393"/>
    <w:rsid w:val="00C502F2"/>
    <w:rsid w:val="00CA26ED"/>
    <w:rsid w:val="00D50569"/>
    <w:rsid w:val="00DF2BA0"/>
    <w:rsid w:val="00E40308"/>
    <w:rsid w:val="00E845A4"/>
    <w:rsid w:val="00F239D8"/>
    <w:rsid w:val="00F96C4A"/>
    <w:rsid w:val="00FE1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93D9"/>
  <w15:chartTrackingRefBased/>
  <w15:docId w15:val="{C22B12B0-7FCC-480A-82DC-F5DB858A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C4A"/>
    <w:pPr>
      <w:spacing w:after="0" w:line="240" w:lineRule="auto"/>
    </w:pPr>
  </w:style>
  <w:style w:type="character" w:styleId="Hyperlink">
    <w:name w:val="Hyperlink"/>
    <w:basedOn w:val="DefaultParagraphFont"/>
    <w:uiPriority w:val="99"/>
    <w:unhideWhenUsed/>
    <w:rsid w:val="00F96C4A"/>
    <w:rPr>
      <w:color w:val="0563C1" w:themeColor="hyperlink"/>
      <w:u w:val="single"/>
    </w:rPr>
  </w:style>
  <w:style w:type="paragraph" w:styleId="ListParagraph">
    <w:name w:val="List Paragraph"/>
    <w:basedOn w:val="Normal"/>
    <w:uiPriority w:val="34"/>
    <w:qFormat/>
    <w:rsid w:val="009E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57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97500-89D5-4D22-90FB-D19091BE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8</Pages>
  <Words>3280</Words>
  <Characters>18698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Struthers, David</cp:lastModifiedBy>
  <cp:revision>2</cp:revision>
  <dcterms:created xsi:type="dcterms:W3CDTF">2023-08-13T21:37:00Z</dcterms:created>
  <dcterms:modified xsi:type="dcterms:W3CDTF">2023-08-13T21:37:00Z</dcterms:modified>
</cp:coreProperties>
</file>