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2E90D" w14:textId="7BF429F5" w:rsidR="00C52AF9" w:rsidRDefault="007B5B69" w:rsidP="007B5B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Core and Graduation Requirement Checklist</w:t>
      </w:r>
    </w:p>
    <w:p w14:paraId="60FAA3D9" w14:textId="401B3453" w:rsidR="007B5B69" w:rsidRDefault="007B5B69" w:rsidP="007B5B69">
      <w:pPr>
        <w:jc w:val="center"/>
        <w:rPr>
          <w:b/>
          <w:bCs/>
          <w:sz w:val="36"/>
          <w:szCs w:val="36"/>
        </w:rPr>
      </w:pPr>
    </w:p>
    <w:p w14:paraId="04886436" w14:textId="00E16660" w:rsidR="007B5B69" w:rsidRPr="005D33C3" w:rsidRDefault="007B5B69" w:rsidP="007B5B69">
      <w:pPr>
        <w:rPr>
          <w:b/>
          <w:bCs/>
        </w:rPr>
      </w:pPr>
      <w:r w:rsidRPr="005D33C3">
        <w:rPr>
          <w:b/>
          <w:bCs/>
        </w:rPr>
        <w:t>Core Curriculum</w:t>
      </w:r>
    </w:p>
    <w:p w14:paraId="6221326F" w14:textId="2E98CA0E" w:rsidR="007B5B69" w:rsidRDefault="007B5B69" w:rsidP="007B5B69"/>
    <w:p w14:paraId="368C5873" w14:textId="794F25C8" w:rsidR="007B5B69" w:rsidRDefault="007B5B69" w:rsidP="007B5B69">
      <w:r>
        <w:t>Foundations: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990"/>
        <w:gridCol w:w="2160"/>
        <w:gridCol w:w="1449"/>
        <w:gridCol w:w="886"/>
      </w:tblGrid>
      <w:tr w:rsidR="007B5B69" w14:paraId="6ECB323F" w14:textId="77777777" w:rsidTr="0085304F">
        <w:tc>
          <w:tcPr>
            <w:tcW w:w="3865" w:type="dxa"/>
            <w:shd w:val="clear" w:color="auto" w:fill="000000" w:themeFill="text1"/>
          </w:tcPr>
          <w:p w14:paraId="3849CF8F" w14:textId="2DA2DCAE" w:rsidR="007B5B69" w:rsidRPr="007B5B69" w:rsidRDefault="007B5B69" w:rsidP="0085304F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Requirement</w:t>
            </w:r>
          </w:p>
        </w:tc>
        <w:tc>
          <w:tcPr>
            <w:tcW w:w="990" w:type="dxa"/>
            <w:shd w:val="clear" w:color="auto" w:fill="000000" w:themeFill="text1"/>
          </w:tcPr>
          <w:p w14:paraId="02AC624A" w14:textId="36A66203" w:rsidR="007B5B69" w:rsidRPr="007B5B69" w:rsidRDefault="007B5B69" w:rsidP="0085304F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Credits</w:t>
            </w:r>
          </w:p>
        </w:tc>
        <w:tc>
          <w:tcPr>
            <w:tcW w:w="2160" w:type="dxa"/>
            <w:shd w:val="clear" w:color="auto" w:fill="000000" w:themeFill="text1"/>
          </w:tcPr>
          <w:p w14:paraId="2A437359" w14:textId="3951E80C" w:rsidR="007B5B69" w:rsidRPr="007B5B69" w:rsidRDefault="007B5B69" w:rsidP="0085304F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Course</w:t>
            </w:r>
          </w:p>
        </w:tc>
        <w:tc>
          <w:tcPr>
            <w:tcW w:w="1449" w:type="dxa"/>
            <w:shd w:val="clear" w:color="auto" w:fill="000000" w:themeFill="text1"/>
          </w:tcPr>
          <w:p w14:paraId="78ACD53A" w14:textId="291B436E" w:rsidR="007B5B69" w:rsidRPr="007B5B69" w:rsidRDefault="007B5B69" w:rsidP="0085304F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Sem. &amp; Year</w:t>
            </w:r>
          </w:p>
        </w:tc>
        <w:tc>
          <w:tcPr>
            <w:tcW w:w="886" w:type="dxa"/>
            <w:shd w:val="clear" w:color="auto" w:fill="000000" w:themeFill="text1"/>
          </w:tcPr>
          <w:p w14:paraId="197D163F" w14:textId="644EA80C" w:rsidR="007B5B69" w:rsidRPr="007B5B69" w:rsidRDefault="007B5B69" w:rsidP="0085304F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Grade</w:t>
            </w:r>
          </w:p>
        </w:tc>
      </w:tr>
      <w:tr w:rsidR="007B5B69" w14:paraId="7A56C2CF" w14:textId="77777777" w:rsidTr="0085304F">
        <w:tc>
          <w:tcPr>
            <w:tcW w:w="3865" w:type="dxa"/>
          </w:tcPr>
          <w:p w14:paraId="0453800B" w14:textId="209D5801" w:rsidR="007B5B69" w:rsidRDefault="007B5B69" w:rsidP="007B5B69">
            <w:r>
              <w:t xml:space="preserve">First Year Seminar </w:t>
            </w:r>
            <w:r w:rsidRPr="007B5B69">
              <w:rPr>
                <w:b/>
                <w:bCs/>
              </w:rPr>
              <w:t>COR100</w:t>
            </w:r>
          </w:p>
        </w:tc>
        <w:tc>
          <w:tcPr>
            <w:tcW w:w="990" w:type="dxa"/>
          </w:tcPr>
          <w:p w14:paraId="1263E1DE" w14:textId="4F45F4D4" w:rsidR="007B5B69" w:rsidRDefault="007B5B69" w:rsidP="0085304F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14:paraId="1CDCBA26" w14:textId="64793D24" w:rsidR="007B5B69" w:rsidRDefault="007B5B69" w:rsidP="007B5B69"/>
        </w:tc>
        <w:tc>
          <w:tcPr>
            <w:tcW w:w="1449" w:type="dxa"/>
          </w:tcPr>
          <w:p w14:paraId="5ADDF5A1" w14:textId="4F114462" w:rsidR="007B5B69" w:rsidRDefault="007B5B69" w:rsidP="007B5B69"/>
        </w:tc>
        <w:tc>
          <w:tcPr>
            <w:tcW w:w="886" w:type="dxa"/>
          </w:tcPr>
          <w:p w14:paraId="102519AD" w14:textId="77777777" w:rsidR="007B5B69" w:rsidRDefault="007B5B69" w:rsidP="007B5B69"/>
        </w:tc>
      </w:tr>
      <w:tr w:rsidR="007B5B69" w14:paraId="04E24819" w14:textId="77777777" w:rsidTr="0085304F">
        <w:tc>
          <w:tcPr>
            <w:tcW w:w="3865" w:type="dxa"/>
          </w:tcPr>
          <w:p w14:paraId="6D7C6B8B" w14:textId="3BBF0C0F" w:rsidR="007B5B69" w:rsidRPr="0085304F" w:rsidRDefault="0085304F" w:rsidP="007B5B69">
            <w:pPr>
              <w:rPr>
                <w:b/>
                <w:bCs/>
              </w:rPr>
            </w:pPr>
            <w:r>
              <w:t xml:space="preserve">Religious Studies </w:t>
            </w:r>
            <w:r>
              <w:rPr>
                <w:b/>
                <w:bCs/>
              </w:rPr>
              <w:t>COR110</w:t>
            </w:r>
          </w:p>
        </w:tc>
        <w:tc>
          <w:tcPr>
            <w:tcW w:w="990" w:type="dxa"/>
          </w:tcPr>
          <w:p w14:paraId="5936A683" w14:textId="49CE5A62" w:rsidR="007B5B69" w:rsidRDefault="007B5B69" w:rsidP="0085304F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209EC28A" w14:textId="1A2B6A3E" w:rsidR="007B5B69" w:rsidRDefault="007B5B69" w:rsidP="007B5B69"/>
        </w:tc>
        <w:tc>
          <w:tcPr>
            <w:tcW w:w="1449" w:type="dxa"/>
          </w:tcPr>
          <w:p w14:paraId="0599DE89" w14:textId="733EE62D" w:rsidR="007B5B69" w:rsidRDefault="007B5B69" w:rsidP="007B5B69"/>
        </w:tc>
        <w:tc>
          <w:tcPr>
            <w:tcW w:w="886" w:type="dxa"/>
          </w:tcPr>
          <w:p w14:paraId="7AFADC4C" w14:textId="23B325E5" w:rsidR="007B5B69" w:rsidRDefault="007B5B69" w:rsidP="007B5B69"/>
        </w:tc>
      </w:tr>
      <w:tr w:rsidR="007B5B69" w14:paraId="2D5E6DD1" w14:textId="77777777" w:rsidTr="0085304F">
        <w:tc>
          <w:tcPr>
            <w:tcW w:w="3865" w:type="dxa"/>
          </w:tcPr>
          <w:p w14:paraId="77F49D8D" w14:textId="52DD5339" w:rsidR="007B5B69" w:rsidRPr="0085304F" w:rsidRDefault="0085304F" w:rsidP="007B5B69">
            <w:pPr>
              <w:rPr>
                <w:b/>
                <w:bCs/>
              </w:rPr>
            </w:pPr>
            <w:r>
              <w:t xml:space="preserve">Critical Reading &amp; Writing </w:t>
            </w:r>
            <w:r>
              <w:rPr>
                <w:b/>
                <w:bCs/>
              </w:rPr>
              <w:t>COR120</w:t>
            </w:r>
          </w:p>
        </w:tc>
        <w:tc>
          <w:tcPr>
            <w:tcW w:w="990" w:type="dxa"/>
          </w:tcPr>
          <w:p w14:paraId="7E4D2C72" w14:textId="0C6E34A0" w:rsidR="007B5B69" w:rsidRDefault="007B5B69" w:rsidP="0085304F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14:paraId="71AF05ED" w14:textId="0E97900A" w:rsidR="007B5B69" w:rsidRDefault="007B5B69" w:rsidP="007B5B69">
            <w:bookmarkStart w:id="0" w:name="_GoBack"/>
            <w:bookmarkEnd w:id="0"/>
          </w:p>
        </w:tc>
        <w:tc>
          <w:tcPr>
            <w:tcW w:w="1449" w:type="dxa"/>
          </w:tcPr>
          <w:p w14:paraId="62834051" w14:textId="2A03EA43" w:rsidR="007B5B69" w:rsidRDefault="007B5B69" w:rsidP="007B5B69"/>
        </w:tc>
        <w:tc>
          <w:tcPr>
            <w:tcW w:w="886" w:type="dxa"/>
          </w:tcPr>
          <w:p w14:paraId="604760EE" w14:textId="77777777" w:rsidR="007B5B69" w:rsidRDefault="007B5B69" w:rsidP="007B5B69"/>
        </w:tc>
      </w:tr>
      <w:tr w:rsidR="007B5B69" w14:paraId="52D5B761" w14:textId="77777777" w:rsidTr="0085304F">
        <w:tc>
          <w:tcPr>
            <w:tcW w:w="3865" w:type="dxa"/>
          </w:tcPr>
          <w:p w14:paraId="1AA7BF39" w14:textId="6F864123" w:rsidR="007B5B69" w:rsidRPr="0085304F" w:rsidRDefault="0085304F" w:rsidP="007B5B69">
            <w:pPr>
              <w:rPr>
                <w:b/>
                <w:bCs/>
              </w:rPr>
            </w:pPr>
            <w:r>
              <w:t xml:space="preserve">Quantitative Reasoning or Applied Mathematics </w:t>
            </w:r>
            <w:r>
              <w:rPr>
                <w:b/>
                <w:bCs/>
              </w:rPr>
              <w:t>COR130</w:t>
            </w:r>
            <w:r w:rsidR="00F15FBD">
              <w:rPr>
                <w:b/>
                <w:bCs/>
              </w:rPr>
              <w:t xml:space="preserve"> (MTH121 or above can apply if taken for major)</w:t>
            </w:r>
          </w:p>
        </w:tc>
        <w:tc>
          <w:tcPr>
            <w:tcW w:w="990" w:type="dxa"/>
          </w:tcPr>
          <w:p w14:paraId="305FAE72" w14:textId="7AE59B7D" w:rsidR="007B5B69" w:rsidRDefault="007B5B69" w:rsidP="0085304F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61B422DB" w14:textId="77777777" w:rsidR="007B5B69" w:rsidRDefault="007B5B69" w:rsidP="007B5B69"/>
        </w:tc>
        <w:tc>
          <w:tcPr>
            <w:tcW w:w="1449" w:type="dxa"/>
          </w:tcPr>
          <w:p w14:paraId="56AA046C" w14:textId="77777777" w:rsidR="007B5B69" w:rsidRDefault="007B5B69" w:rsidP="007B5B69"/>
        </w:tc>
        <w:tc>
          <w:tcPr>
            <w:tcW w:w="886" w:type="dxa"/>
          </w:tcPr>
          <w:p w14:paraId="53788D68" w14:textId="77777777" w:rsidR="007B5B69" w:rsidRDefault="007B5B69" w:rsidP="007B5B69"/>
        </w:tc>
      </w:tr>
      <w:tr w:rsidR="007B5B69" w14:paraId="0BA67C06" w14:textId="77777777" w:rsidTr="0085304F">
        <w:tc>
          <w:tcPr>
            <w:tcW w:w="3865" w:type="dxa"/>
          </w:tcPr>
          <w:p w14:paraId="4E463046" w14:textId="0F0B534C" w:rsidR="007B5B69" w:rsidRPr="0085304F" w:rsidRDefault="0085304F" w:rsidP="007B5B69">
            <w:r>
              <w:t xml:space="preserve">World Languages &amp; Cultures </w:t>
            </w:r>
            <w:r>
              <w:rPr>
                <w:b/>
                <w:bCs/>
              </w:rPr>
              <w:t>COR140</w:t>
            </w:r>
          </w:p>
        </w:tc>
        <w:tc>
          <w:tcPr>
            <w:tcW w:w="990" w:type="dxa"/>
          </w:tcPr>
          <w:p w14:paraId="75B6D859" w14:textId="0CF0AB21" w:rsidR="007B5B69" w:rsidRDefault="007B5B69" w:rsidP="0085304F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14:paraId="0296D642" w14:textId="77777777" w:rsidR="007B5B69" w:rsidRDefault="007B5B69" w:rsidP="007B5B69"/>
        </w:tc>
        <w:tc>
          <w:tcPr>
            <w:tcW w:w="1449" w:type="dxa"/>
          </w:tcPr>
          <w:p w14:paraId="6FA64245" w14:textId="77777777" w:rsidR="007B5B69" w:rsidRDefault="007B5B69" w:rsidP="007B5B69"/>
        </w:tc>
        <w:tc>
          <w:tcPr>
            <w:tcW w:w="886" w:type="dxa"/>
          </w:tcPr>
          <w:p w14:paraId="584935EC" w14:textId="77777777" w:rsidR="007B5B69" w:rsidRDefault="007B5B69" w:rsidP="007B5B69"/>
        </w:tc>
      </w:tr>
    </w:tbl>
    <w:p w14:paraId="6C6974CC" w14:textId="0B910E5F" w:rsidR="007B5B69" w:rsidRDefault="007B5B69" w:rsidP="007B5B69"/>
    <w:p w14:paraId="1202E8D6" w14:textId="4B668AE2" w:rsidR="0085304F" w:rsidRDefault="0085304F" w:rsidP="0085304F">
      <w:proofErr w:type="spellStart"/>
      <w:r>
        <w:t>Conversatio</w:t>
      </w:r>
      <w:proofErr w:type="spellEnd"/>
      <w:r>
        <w:t xml:space="preserve"> Seminars:</w:t>
      </w:r>
    </w:p>
    <w:p w14:paraId="37EAD0CD" w14:textId="12AA2C5C" w:rsidR="0085304F" w:rsidRPr="0085304F" w:rsidRDefault="0085304F" w:rsidP="0085304F">
      <w:pPr>
        <w:rPr>
          <w:i/>
          <w:iCs/>
          <w:sz w:val="21"/>
          <w:szCs w:val="21"/>
        </w:rPr>
      </w:pPr>
      <w:r w:rsidRPr="0085304F">
        <w:rPr>
          <w:i/>
          <w:iCs/>
          <w:sz w:val="21"/>
          <w:szCs w:val="21"/>
        </w:rPr>
        <w:t xml:space="preserve">At least </w:t>
      </w:r>
      <w:r w:rsidRPr="0085304F">
        <w:rPr>
          <w:b/>
          <w:bCs/>
          <w:i/>
          <w:iCs/>
          <w:sz w:val="21"/>
          <w:szCs w:val="21"/>
        </w:rPr>
        <w:t xml:space="preserve">one </w:t>
      </w:r>
      <w:r w:rsidRPr="0085304F">
        <w:rPr>
          <w:i/>
          <w:iCs/>
          <w:sz w:val="21"/>
          <w:szCs w:val="21"/>
        </w:rPr>
        <w:t xml:space="preserve">of </w:t>
      </w:r>
      <w:r w:rsidRPr="0085304F">
        <w:rPr>
          <w:b/>
          <w:bCs/>
          <w:i/>
          <w:iCs/>
          <w:sz w:val="21"/>
          <w:szCs w:val="21"/>
        </w:rPr>
        <w:t xml:space="preserve">COR210, COR220, COR240, </w:t>
      </w:r>
      <w:r w:rsidRPr="0085304F">
        <w:rPr>
          <w:i/>
          <w:iCs/>
          <w:sz w:val="21"/>
          <w:szCs w:val="21"/>
        </w:rPr>
        <w:t xml:space="preserve">or </w:t>
      </w:r>
      <w:r w:rsidRPr="0085304F">
        <w:rPr>
          <w:b/>
          <w:bCs/>
          <w:i/>
          <w:iCs/>
          <w:sz w:val="21"/>
          <w:szCs w:val="21"/>
        </w:rPr>
        <w:t xml:space="preserve">COR250 </w:t>
      </w:r>
      <w:r w:rsidRPr="0085304F">
        <w:rPr>
          <w:i/>
          <w:iCs/>
          <w:sz w:val="21"/>
          <w:szCs w:val="21"/>
        </w:rPr>
        <w:t xml:space="preserve">must be writing intensive. Courses that are writing intensive will be designated with a “W” and 4 credits. It is </w:t>
      </w:r>
      <w:r w:rsidRPr="0085304F">
        <w:rPr>
          <w:b/>
          <w:bCs/>
          <w:i/>
          <w:iCs/>
          <w:sz w:val="21"/>
          <w:szCs w:val="21"/>
        </w:rPr>
        <w:t xml:space="preserve">highly recommended </w:t>
      </w:r>
      <w:r w:rsidRPr="0085304F">
        <w:rPr>
          <w:i/>
          <w:iCs/>
          <w:sz w:val="21"/>
          <w:szCs w:val="21"/>
        </w:rPr>
        <w:t>that students have taken COR120 or the equivalent before registering for a “W” course.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990"/>
        <w:gridCol w:w="2070"/>
        <w:gridCol w:w="1449"/>
        <w:gridCol w:w="886"/>
      </w:tblGrid>
      <w:tr w:rsidR="0085304F" w14:paraId="713D2124" w14:textId="77777777" w:rsidTr="0085304F">
        <w:tc>
          <w:tcPr>
            <w:tcW w:w="3955" w:type="dxa"/>
            <w:shd w:val="clear" w:color="auto" w:fill="000000" w:themeFill="text1"/>
          </w:tcPr>
          <w:p w14:paraId="14AB085A" w14:textId="77777777" w:rsidR="0085304F" w:rsidRPr="007B5B69" w:rsidRDefault="0085304F" w:rsidP="00C96846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Requirement</w:t>
            </w:r>
          </w:p>
        </w:tc>
        <w:tc>
          <w:tcPr>
            <w:tcW w:w="990" w:type="dxa"/>
            <w:shd w:val="clear" w:color="auto" w:fill="000000" w:themeFill="text1"/>
          </w:tcPr>
          <w:p w14:paraId="006C176D" w14:textId="77777777" w:rsidR="0085304F" w:rsidRPr="007B5B69" w:rsidRDefault="0085304F" w:rsidP="00C96846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Credits</w:t>
            </w:r>
          </w:p>
        </w:tc>
        <w:tc>
          <w:tcPr>
            <w:tcW w:w="2070" w:type="dxa"/>
            <w:shd w:val="clear" w:color="auto" w:fill="000000" w:themeFill="text1"/>
          </w:tcPr>
          <w:p w14:paraId="4DCB62F3" w14:textId="77777777" w:rsidR="0085304F" w:rsidRPr="007B5B69" w:rsidRDefault="0085304F" w:rsidP="00C96846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Course</w:t>
            </w:r>
          </w:p>
        </w:tc>
        <w:tc>
          <w:tcPr>
            <w:tcW w:w="1449" w:type="dxa"/>
            <w:shd w:val="clear" w:color="auto" w:fill="000000" w:themeFill="text1"/>
          </w:tcPr>
          <w:p w14:paraId="0E9FE085" w14:textId="77777777" w:rsidR="0085304F" w:rsidRPr="007B5B69" w:rsidRDefault="0085304F" w:rsidP="00C96846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Sem. &amp; Year</w:t>
            </w:r>
          </w:p>
        </w:tc>
        <w:tc>
          <w:tcPr>
            <w:tcW w:w="886" w:type="dxa"/>
            <w:shd w:val="clear" w:color="auto" w:fill="000000" w:themeFill="text1"/>
          </w:tcPr>
          <w:p w14:paraId="2674FDE6" w14:textId="77777777" w:rsidR="0085304F" w:rsidRPr="007B5B69" w:rsidRDefault="0085304F" w:rsidP="00C96846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Grade</w:t>
            </w:r>
          </w:p>
        </w:tc>
      </w:tr>
      <w:tr w:rsidR="0085304F" w14:paraId="4D08AF6D" w14:textId="77777777" w:rsidTr="0085304F">
        <w:tc>
          <w:tcPr>
            <w:tcW w:w="3955" w:type="dxa"/>
          </w:tcPr>
          <w:p w14:paraId="512D51F2" w14:textId="73F828BB" w:rsidR="0085304F" w:rsidRPr="0085304F" w:rsidRDefault="0085304F" w:rsidP="00C96846">
            <w:pPr>
              <w:rPr>
                <w:b/>
                <w:bCs/>
              </w:rPr>
            </w:pPr>
            <w:r>
              <w:t xml:space="preserve">Humanities </w:t>
            </w:r>
            <w:r>
              <w:rPr>
                <w:b/>
                <w:bCs/>
              </w:rPr>
              <w:t>COR210</w:t>
            </w:r>
          </w:p>
        </w:tc>
        <w:tc>
          <w:tcPr>
            <w:tcW w:w="990" w:type="dxa"/>
          </w:tcPr>
          <w:p w14:paraId="52AD9218" w14:textId="07D90F01" w:rsidR="0085304F" w:rsidRDefault="0085304F" w:rsidP="00C96846">
            <w:pPr>
              <w:jc w:val="center"/>
            </w:pPr>
            <w:r>
              <w:t>3/4</w:t>
            </w:r>
          </w:p>
        </w:tc>
        <w:tc>
          <w:tcPr>
            <w:tcW w:w="2070" w:type="dxa"/>
          </w:tcPr>
          <w:p w14:paraId="67CA931C" w14:textId="77777777" w:rsidR="0085304F" w:rsidRDefault="0085304F" w:rsidP="00C96846"/>
        </w:tc>
        <w:tc>
          <w:tcPr>
            <w:tcW w:w="1449" w:type="dxa"/>
          </w:tcPr>
          <w:p w14:paraId="617A84B1" w14:textId="77777777" w:rsidR="0085304F" w:rsidRDefault="0085304F" w:rsidP="00C96846"/>
        </w:tc>
        <w:tc>
          <w:tcPr>
            <w:tcW w:w="886" w:type="dxa"/>
          </w:tcPr>
          <w:p w14:paraId="34416D3E" w14:textId="77777777" w:rsidR="0085304F" w:rsidRDefault="0085304F" w:rsidP="00C96846"/>
        </w:tc>
      </w:tr>
      <w:tr w:rsidR="0085304F" w14:paraId="5BC67999" w14:textId="77777777" w:rsidTr="0085304F">
        <w:tc>
          <w:tcPr>
            <w:tcW w:w="3955" w:type="dxa"/>
          </w:tcPr>
          <w:p w14:paraId="613EC283" w14:textId="07065687" w:rsidR="0085304F" w:rsidRPr="0085304F" w:rsidRDefault="0085304F" w:rsidP="00C96846">
            <w:pPr>
              <w:rPr>
                <w:b/>
                <w:bCs/>
              </w:rPr>
            </w:pPr>
            <w:r>
              <w:t xml:space="preserve">Social Science </w:t>
            </w:r>
            <w:r>
              <w:rPr>
                <w:b/>
                <w:bCs/>
              </w:rPr>
              <w:t>COR220</w:t>
            </w:r>
          </w:p>
        </w:tc>
        <w:tc>
          <w:tcPr>
            <w:tcW w:w="990" w:type="dxa"/>
          </w:tcPr>
          <w:p w14:paraId="3FB8F43B" w14:textId="7445467A" w:rsidR="0085304F" w:rsidRDefault="0085304F" w:rsidP="00C96846">
            <w:pPr>
              <w:jc w:val="center"/>
            </w:pPr>
            <w:r>
              <w:t>3/4</w:t>
            </w:r>
          </w:p>
        </w:tc>
        <w:tc>
          <w:tcPr>
            <w:tcW w:w="2070" w:type="dxa"/>
          </w:tcPr>
          <w:p w14:paraId="357E50B4" w14:textId="77777777" w:rsidR="0085304F" w:rsidRDefault="0085304F" w:rsidP="00C96846"/>
        </w:tc>
        <w:tc>
          <w:tcPr>
            <w:tcW w:w="1449" w:type="dxa"/>
          </w:tcPr>
          <w:p w14:paraId="49EAD7FD" w14:textId="77777777" w:rsidR="0085304F" w:rsidRDefault="0085304F" w:rsidP="00C96846"/>
        </w:tc>
        <w:tc>
          <w:tcPr>
            <w:tcW w:w="886" w:type="dxa"/>
          </w:tcPr>
          <w:p w14:paraId="516CF381" w14:textId="77777777" w:rsidR="0085304F" w:rsidRDefault="0085304F" w:rsidP="00C96846"/>
        </w:tc>
      </w:tr>
      <w:tr w:rsidR="0085304F" w14:paraId="7891CEDA" w14:textId="77777777" w:rsidTr="0085304F">
        <w:tc>
          <w:tcPr>
            <w:tcW w:w="3955" w:type="dxa"/>
          </w:tcPr>
          <w:p w14:paraId="6833C556" w14:textId="6282C9DE" w:rsidR="0085304F" w:rsidRPr="0085304F" w:rsidRDefault="0085304F" w:rsidP="00C96846">
            <w:pPr>
              <w:rPr>
                <w:b/>
                <w:bCs/>
              </w:rPr>
            </w:pPr>
            <w:r>
              <w:t xml:space="preserve">Natural Sciences w/Lab </w:t>
            </w:r>
            <w:r>
              <w:rPr>
                <w:b/>
                <w:bCs/>
              </w:rPr>
              <w:t>COR230</w:t>
            </w:r>
            <w:r w:rsidR="00F15FBD">
              <w:rPr>
                <w:b/>
                <w:bCs/>
              </w:rPr>
              <w:t xml:space="preserve"> (Any lab science can apply if taken for major)</w:t>
            </w:r>
          </w:p>
        </w:tc>
        <w:tc>
          <w:tcPr>
            <w:tcW w:w="990" w:type="dxa"/>
          </w:tcPr>
          <w:p w14:paraId="25265D85" w14:textId="77777777" w:rsidR="0085304F" w:rsidRDefault="0085304F" w:rsidP="00C96846">
            <w:pPr>
              <w:jc w:val="center"/>
            </w:pPr>
            <w:r>
              <w:t>4</w:t>
            </w:r>
          </w:p>
        </w:tc>
        <w:tc>
          <w:tcPr>
            <w:tcW w:w="2070" w:type="dxa"/>
          </w:tcPr>
          <w:p w14:paraId="4BDE72A9" w14:textId="77777777" w:rsidR="0085304F" w:rsidRDefault="0085304F" w:rsidP="00C96846"/>
        </w:tc>
        <w:tc>
          <w:tcPr>
            <w:tcW w:w="1449" w:type="dxa"/>
          </w:tcPr>
          <w:p w14:paraId="2FE191D7" w14:textId="77777777" w:rsidR="0085304F" w:rsidRDefault="0085304F" w:rsidP="00C96846"/>
        </w:tc>
        <w:tc>
          <w:tcPr>
            <w:tcW w:w="886" w:type="dxa"/>
          </w:tcPr>
          <w:p w14:paraId="7BA4B3C7" w14:textId="77777777" w:rsidR="0085304F" w:rsidRDefault="0085304F" w:rsidP="00C96846"/>
        </w:tc>
      </w:tr>
      <w:tr w:rsidR="0085304F" w14:paraId="2F4AD9DD" w14:textId="77777777" w:rsidTr="0085304F">
        <w:tc>
          <w:tcPr>
            <w:tcW w:w="3955" w:type="dxa"/>
          </w:tcPr>
          <w:p w14:paraId="0CB98140" w14:textId="614C3010" w:rsidR="0085304F" w:rsidRPr="0085304F" w:rsidRDefault="0085304F" w:rsidP="00C96846">
            <w:pPr>
              <w:rPr>
                <w:b/>
                <w:bCs/>
              </w:rPr>
            </w:pPr>
            <w:r>
              <w:t xml:space="preserve">Artistic &amp; Creative Expression </w:t>
            </w:r>
            <w:r>
              <w:rPr>
                <w:b/>
                <w:bCs/>
              </w:rPr>
              <w:t>COR240</w:t>
            </w:r>
          </w:p>
        </w:tc>
        <w:tc>
          <w:tcPr>
            <w:tcW w:w="990" w:type="dxa"/>
          </w:tcPr>
          <w:p w14:paraId="43A0380F" w14:textId="433484F2" w:rsidR="0085304F" w:rsidRDefault="0085304F" w:rsidP="00C96846">
            <w:pPr>
              <w:jc w:val="center"/>
            </w:pPr>
            <w:r>
              <w:t>3/4</w:t>
            </w:r>
          </w:p>
        </w:tc>
        <w:tc>
          <w:tcPr>
            <w:tcW w:w="2070" w:type="dxa"/>
          </w:tcPr>
          <w:p w14:paraId="7493800C" w14:textId="77777777" w:rsidR="0085304F" w:rsidRDefault="0085304F" w:rsidP="00C96846"/>
        </w:tc>
        <w:tc>
          <w:tcPr>
            <w:tcW w:w="1449" w:type="dxa"/>
          </w:tcPr>
          <w:p w14:paraId="59A43C14" w14:textId="77777777" w:rsidR="0085304F" w:rsidRDefault="0085304F" w:rsidP="00C96846"/>
        </w:tc>
        <w:tc>
          <w:tcPr>
            <w:tcW w:w="886" w:type="dxa"/>
          </w:tcPr>
          <w:p w14:paraId="0CA19E84" w14:textId="77777777" w:rsidR="0085304F" w:rsidRDefault="0085304F" w:rsidP="00C96846"/>
        </w:tc>
      </w:tr>
      <w:tr w:rsidR="0085304F" w14:paraId="58485C34" w14:textId="77777777" w:rsidTr="0085304F">
        <w:tc>
          <w:tcPr>
            <w:tcW w:w="3955" w:type="dxa"/>
          </w:tcPr>
          <w:p w14:paraId="6594B7B1" w14:textId="46F1F314" w:rsidR="0085304F" w:rsidRPr="0085304F" w:rsidRDefault="0085304F" w:rsidP="00C96846">
            <w:pPr>
              <w:rPr>
                <w:b/>
                <w:bCs/>
              </w:rPr>
            </w:pPr>
            <w:r>
              <w:t xml:space="preserve">Historical &amp; Political Studies </w:t>
            </w:r>
            <w:r>
              <w:rPr>
                <w:b/>
                <w:bCs/>
              </w:rPr>
              <w:t>COR250</w:t>
            </w:r>
          </w:p>
        </w:tc>
        <w:tc>
          <w:tcPr>
            <w:tcW w:w="990" w:type="dxa"/>
          </w:tcPr>
          <w:p w14:paraId="1557FB49" w14:textId="49B1A54C" w:rsidR="0085304F" w:rsidRDefault="0085304F" w:rsidP="00C96846">
            <w:pPr>
              <w:jc w:val="center"/>
            </w:pPr>
            <w:r>
              <w:t>3/4</w:t>
            </w:r>
          </w:p>
        </w:tc>
        <w:tc>
          <w:tcPr>
            <w:tcW w:w="2070" w:type="dxa"/>
          </w:tcPr>
          <w:p w14:paraId="6B4FEE44" w14:textId="77777777" w:rsidR="0085304F" w:rsidRDefault="0085304F" w:rsidP="00C96846"/>
        </w:tc>
        <w:tc>
          <w:tcPr>
            <w:tcW w:w="1449" w:type="dxa"/>
          </w:tcPr>
          <w:p w14:paraId="7474A33B" w14:textId="77777777" w:rsidR="0085304F" w:rsidRDefault="0085304F" w:rsidP="00C96846"/>
        </w:tc>
        <w:tc>
          <w:tcPr>
            <w:tcW w:w="886" w:type="dxa"/>
          </w:tcPr>
          <w:p w14:paraId="39A70A71" w14:textId="77777777" w:rsidR="0085304F" w:rsidRDefault="0085304F" w:rsidP="00C96846"/>
        </w:tc>
      </w:tr>
    </w:tbl>
    <w:p w14:paraId="56E10829" w14:textId="0314EB9E" w:rsidR="0085304F" w:rsidRDefault="0085304F" w:rsidP="007B5B69"/>
    <w:p w14:paraId="0D745E5E" w14:textId="30017C23" w:rsidR="0085304F" w:rsidRDefault="0085304F" w:rsidP="0085304F">
      <w:proofErr w:type="spellStart"/>
      <w:r>
        <w:t>Ora</w:t>
      </w:r>
      <w:proofErr w:type="spellEnd"/>
      <w:r>
        <w:t xml:space="preserve"> et </w:t>
      </w:r>
      <w:proofErr w:type="spellStart"/>
      <w:r>
        <w:t>Labora</w:t>
      </w:r>
      <w:proofErr w:type="spellEnd"/>
      <w:r>
        <w:t xml:space="preserve"> Seminars:</w:t>
      </w:r>
    </w:p>
    <w:p w14:paraId="4404289A" w14:textId="29D4E353" w:rsidR="0085304F" w:rsidRPr="0085304F" w:rsidRDefault="0085304F" w:rsidP="0085304F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Choose </w:t>
      </w:r>
      <w:r>
        <w:rPr>
          <w:b/>
          <w:bCs/>
          <w:i/>
          <w:iCs/>
          <w:sz w:val="21"/>
          <w:szCs w:val="21"/>
        </w:rPr>
        <w:t xml:space="preserve">two </w:t>
      </w:r>
      <w:r>
        <w:rPr>
          <w:i/>
          <w:iCs/>
          <w:sz w:val="21"/>
          <w:szCs w:val="21"/>
        </w:rPr>
        <w:t xml:space="preserve">of the following of which at least </w:t>
      </w:r>
      <w:r>
        <w:rPr>
          <w:b/>
          <w:bCs/>
          <w:i/>
          <w:iCs/>
          <w:sz w:val="21"/>
          <w:szCs w:val="21"/>
        </w:rPr>
        <w:t xml:space="preserve">one </w:t>
      </w:r>
      <w:r>
        <w:rPr>
          <w:i/>
          <w:iCs/>
          <w:sz w:val="21"/>
          <w:szCs w:val="21"/>
        </w:rPr>
        <w:t xml:space="preserve">must be writing intensive. </w:t>
      </w:r>
      <w:r w:rsidRPr="0085304F">
        <w:rPr>
          <w:i/>
          <w:iCs/>
          <w:sz w:val="21"/>
          <w:szCs w:val="21"/>
        </w:rPr>
        <w:t xml:space="preserve">Courses that are writing intensive will be designated with a “W” and 4 credits. It is </w:t>
      </w:r>
      <w:r w:rsidRPr="0085304F">
        <w:rPr>
          <w:b/>
          <w:bCs/>
          <w:i/>
          <w:iCs/>
          <w:sz w:val="21"/>
          <w:szCs w:val="21"/>
        </w:rPr>
        <w:t xml:space="preserve">highly recommended </w:t>
      </w:r>
      <w:r w:rsidRPr="0085304F">
        <w:rPr>
          <w:i/>
          <w:iCs/>
          <w:sz w:val="21"/>
          <w:szCs w:val="21"/>
        </w:rPr>
        <w:t>that students have taken COR120 or the equivalent before registering for a “W” course.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990"/>
        <w:gridCol w:w="2160"/>
        <w:gridCol w:w="1449"/>
        <w:gridCol w:w="886"/>
      </w:tblGrid>
      <w:tr w:rsidR="0085304F" w14:paraId="1A604984" w14:textId="77777777" w:rsidTr="00C96846">
        <w:tc>
          <w:tcPr>
            <w:tcW w:w="3865" w:type="dxa"/>
            <w:shd w:val="clear" w:color="auto" w:fill="000000" w:themeFill="text1"/>
          </w:tcPr>
          <w:p w14:paraId="4454E74F" w14:textId="77777777" w:rsidR="0085304F" w:rsidRPr="007B5B69" w:rsidRDefault="0085304F" w:rsidP="00C96846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Requirement</w:t>
            </w:r>
          </w:p>
        </w:tc>
        <w:tc>
          <w:tcPr>
            <w:tcW w:w="990" w:type="dxa"/>
            <w:shd w:val="clear" w:color="auto" w:fill="000000" w:themeFill="text1"/>
          </w:tcPr>
          <w:p w14:paraId="083A8D28" w14:textId="77777777" w:rsidR="0085304F" w:rsidRPr="007B5B69" w:rsidRDefault="0085304F" w:rsidP="00C96846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Credits</w:t>
            </w:r>
          </w:p>
        </w:tc>
        <w:tc>
          <w:tcPr>
            <w:tcW w:w="2160" w:type="dxa"/>
            <w:shd w:val="clear" w:color="auto" w:fill="000000" w:themeFill="text1"/>
          </w:tcPr>
          <w:p w14:paraId="4945E7A3" w14:textId="77777777" w:rsidR="0085304F" w:rsidRPr="007B5B69" w:rsidRDefault="0085304F" w:rsidP="00C96846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Course</w:t>
            </w:r>
          </w:p>
        </w:tc>
        <w:tc>
          <w:tcPr>
            <w:tcW w:w="1449" w:type="dxa"/>
            <w:shd w:val="clear" w:color="auto" w:fill="000000" w:themeFill="text1"/>
          </w:tcPr>
          <w:p w14:paraId="19D42339" w14:textId="77777777" w:rsidR="0085304F" w:rsidRPr="007B5B69" w:rsidRDefault="0085304F" w:rsidP="00C96846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Sem. &amp; Year</w:t>
            </w:r>
          </w:p>
        </w:tc>
        <w:tc>
          <w:tcPr>
            <w:tcW w:w="886" w:type="dxa"/>
            <w:shd w:val="clear" w:color="auto" w:fill="000000" w:themeFill="text1"/>
          </w:tcPr>
          <w:p w14:paraId="7A57EE5C" w14:textId="77777777" w:rsidR="0085304F" w:rsidRPr="007B5B69" w:rsidRDefault="0085304F" w:rsidP="00C96846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Grade</w:t>
            </w:r>
          </w:p>
        </w:tc>
      </w:tr>
      <w:tr w:rsidR="0085304F" w14:paraId="46BD3692" w14:textId="77777777" w:rsidTr="00C96846">
        <w:tc>
          <w:tcPr>
            <w:tcW w:w="3865" w:type="dxa"/>
          </w:tcPr>
          <w:p w14:paraId="7AF11DCC" w14:textId="731CFA41" w:rsidR="0085304F" w:rsidRPr="0085304F" w:rsidRDefault="0085304F" w:rsidP="00C96846">
            <w:pPr>
              <w:rPr>
                <w:b/>
                <w:bCs/>
              </w:rPr>
            </w:pPr>
            <w:r>
              <w:rPr>
                <w:b/>
                <w:bCs/>
              </w:rPr>
              <w:t>COR310/320/330/340</w:t>
            </w:r>
          </w:p>
        </w:tc>
        <w:tc>
          <w:tcPr>
            <w:tcW w:w="990" w:type="dxa"/>
          </w:tcPr>
          <w:p w14:paraId="0F111AF1" w14:textId="2B571BD5" w:rsidR="0085304F" w:rsidRDefault="0085304F" w:rsidP="00C96846">
            <w:pPr>
              <w:jc w:val="center"/>
            </w:pPr>
            <w:r>
              <w:t>3/4</w:t>
            </w:r>
          </w:p>
        </w:tc>
        <w:tc>
          <w:tcPr>
            <w:tcW w:w="2160" w:type="dxa"/>
          </w:tcPr>
          <w:p w14:paraId="1E433E89" w14:textId="77777777" w:rsidR="0085304F" w:rsidRDefault="0085304F" w:rsidP="00C96846"/>
        </w:tc>
        <w:tc>
          <w:tcPr>
            <w:tcW w:w="1449" w:type="dxa"/>
          </w:tcPr>
          <w:p w14:paraId="14C2BCFA" w14:textId="77777777" w:rsidR="0085304F" w:rsidRDefault="0085304F" w:rsidP="00C96846"/>
        </w:tc>
        <w:tc>
          <w:tcPr>
            <w:tcW w:w="886" w:type="dxa"/>
          </w:tcPr>
          <w:p w14:paraId="0DD886EF" w14:textId="77777777" w:rsidR="0085304F" w:rsidRDefault="0085304F" w:rsidP="00C96846"/>
        </w:tc>
      </w:tr>
      <w:tr w:rsidR="0085304F" w14:paraId="32CB4A92" w14:textId="77777777" w:rsidTr="00C96846">
        <w:tc>
          <w:tcPr>
            <w:tcW w:w="3865" w:type="dxa"/>
          </w:tcPr>
          <w:p w14:paraId="63E35E45" w14:textId="5AE55D7A" w:rsidR="0085304F" w:rsidRPr="0085304F" w:rsidRDefault="0085304F" w:rsidP="00C96846">
            <w:pPr>
              <w:rPr>
                <w:b/>
                <w:bCs/>
              </w:rPr>
            </w:pPr>
            <w:r>
              <w:rPr>
                <w:b/>
                <w:bCs/>
              </w:rPr>
              <w:t>COR310/320/330/340</w:t>
            </w:r>
          </w:p>
        </w:tc>
        <w:tc>
          <w:tcPr>
            <w:tcW w:w="990" w:type="dxa"/>
          </w:tcPr>
          <w:p w14:paraId="24A4781A" w14:textId="1B23776F" w:rsidR="0085304F" w:rsidRDefault="0085304F" w:rsidP="00C96846">
            <w:pPr>
              <w:jc w:val="center"/>
            </w:pPr>
            <w:r>
              <w:t>3/4</w:t>
            </w:r>
          </w:p>
        </w:tc>
        <w:tc>
          <w:tcPr>
            <w:tcW w:w="2160" w:type="dxa"/>
          </w:tcPr>
          <w:p w14:paraId="54A03AA9" w14:textId="651D1484" w:rsidR="0085304F" w:rsidRDefault="0085304F" w:rsidP="00C96846"/>
        </w:tc>
        <w:tc>
          <w:tcPr>
            <w:tcW w:w="1449" w:type="dxa"/>
          </w:tcPr>
          <w:p w14:paraId="21F74E99" w14:textId="47CED70E" w:rsidR="0085304F" w:rsidRDefault="0085304F" w:rsidP="00C96846"/>
        </w:tc>
        <w:tc>
          <w:tcPr>
            <w:tcW w:w="886" w:type="dxa"/>
          </w:tcPr>
          <w:p w14:paraId="278EF7F5" w14:textId="788956AB" w:rsidR="0085304F" w:rsidRDefault="0085304F" w:rsidP="00C96846"/>
        </w:tc>
      </w:tr>
    </w:tbl>
    <w:p w14:paraId="549FB1C9" w14:textId="6721A39E" w:rsidR="0085304F" w:rsidRDefault="0085304F" w:rsidP="007B5B69"/>
    <w:p w14:paraId="0B58A48E" w14:textId="3FD98310" w:rsidR="0085304F" w:rsidRDefault="0085304F" w:rsidP="0085304F">
      <w:r>
        <w:t>Capstone:</w:t>
      </w:r>
    </w:p>
    <w:p w14:paraId="1685D48E" w14:textId="3D446FA0" w:rsidR="0085304F" w:rsidRPr="0085304F" w:rsidRDefault="0085304F" w:rsidP="0085304F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A culminating experience for students cross listed with their major capstone or senior research project.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990"/>
        <w:gridCol w:w="2160"/>
        <w:gridCol w:w="1449"/>
        <w:gridCol w:w="886"/>
      </w:tblGrid>
      <w:tr w:rsidR="0085304F" w14:paraId="218240B0" w14:textId="77777777" w:rsidTr="00C96846">
        <w:tc>
          <w:tcPr>
            <w:tcW w:w="3865" w:type="dxa"/>
            <w:shd w:val="clear" w:color="auto" w:fill="000000" w:themeFill="text1"/>
          </w:tcPr>
          <w:p w14:paraId="62AD97FA" w14:textId="77777777" w:rsidR="0085304F" w:rsidRPr="007B5B69" w:rsidRDefault="0085304F" w:rsidP="00C96846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Requirement</w:t>
            </w:r>
          </w:p>
        </w:tc>
        <w:tc>
          <w:tcPr>
            <w:tcW w:w="990" w:type="dxa"/>
            <w:shd w:val="clear" w:color="auto" w:fill="000000" w:themeFill="text1"/>
          </w:tcPr>
          <w:p w14:paraId="38AC3B18" w14:textId="77777777" w:rsidR="0085304F" w:rsidRPr="007B5B69" w:rsidRDefault="0085304F" w:rsidP="00C96846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Credits</w:t>
            </w:r>
          </w:p>
        </w:tc>
        <w:tc>
          <w:tcPr>
            <w:tcW w:w="2160" w:type="dxa"/>
            <w:shd w:val="clear" w:color="auto" w:fill="000000" w:themeFill="text1"/>
          </w:tcPr>
          <w:p w14:paraId="4263E96D" w14:textId="77777777" w:rsidR="0085304F" w:rsidRPr="007B5B69" w:rsidRDefault="0085304F" w:rsidP="00C96846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Course</w:t>
            </w:r>
          </w:p>
        </w:tc>
        <w:tc>
          <w:tcPr>
            <w:tcW w:w="1449" w:type="dxa"/>
            <w:shd w:val="clear" w:color="auto" w:fill="000000" w:themeFill="text1"/>
          </w:tcPr>
          <w:p w14:paraId="0DFECF0C" w14:textId="77777777" w:rsidR="0085304F" w:rsidRPr="007B5B69" w:rsidRDefault="0085304F" w:rsidP="00C96846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Sem. &amp; Year</w:t>
            </w:r>
          </w:p>
        </w:tc>
        <w:tc>
          <w:tcPr>
            <w:tcW w:w="886" w:type="dxa"/>
            <w:shd w:val="clear" w:color="auto" w:fill="000000" w:themeFill="text1"/>
          </w:tcPr>
          <w:p w14:paraId="0359A7AD" w14:textId="77777777" w:rsidR="0085304F" w:rsidRPr="007B5B69" w:rsidRDefault="0085304F" w:rsidP="00C96846">
            <w:pPr>
              <w:jc w:val="center"/>
              <w:rPr>
                <w:color w:val="FFFFFF" w:themeColor="background1"/>
              </w:rPr>
            </w:pPr>
            <w:r w:rsidRPr="007B5B69">
              <w:rPr>
                <w:color w:val="FFFFFF" w:themeColor="background1"/>
              </w:rPr>
              <w:t>Grade</w:t>
            </w:r>
          </w:p>
        </w:tc>
      </w:tr>
      <w:tr w:rsidR="0085304F" w14:paraId="2BEBF112" w14:textId="77777777" w:rsidTr="00C96846">
        <w:tc>
          <w:tcPr>
            <w:tcW w:w="3865" w:type="dxa"/>
          </w:tcPr>
          <w:p w14:paraId="1CF85331" w14:textId="39A806B4" w:rsidR="0085304F" w:rsidRPr="0085304F" w:rsidRDefault="0085304F" w:rsidP="00C96846">
            <w:pPr>
              <w:rPr>
                <w:b/>
                <w:bCs/>
              </w:rPr>
            </w:pPr>
            <w:r>
              <w:rPr>
                <w:b/>
                <w:bCs/>
              </w:rPr>
              <w:t>COR400</w:t>
            </w:r>
          </w:p>
        </w:tc>
        <w:tc>
          <w:tcPr>
            <w:tcW w:w="990" w:type="dxa"/>
          </w:tcPr>
          <w:p w14:paraId="7D9C3B90" w14:textId="528D56C6" w:rsidR="0085304F" w:rsidRDefault="0085304F" w:rsidP="00C96846">
            <w:pPr>
              <w:jc w:val="center"/>
            </w:pPr>
            <w:r>
              <w:t>3/4</w:t>
            </w:r>
          </w:p>
        </w:tc>
        <w:tc>
          <w:tcPr>
            <w:tcW w:w="2160" w:type="dxa"/>
          </w:tcPr>
          <w:p w14:paraId="6DA60F6D" w14:textId="77777777" w:rsidR="0085304F" w:rsidRDefault="0085304F" w:rsidP="00C96846"/>
        </w:tc>
        <w:tc>
          <w:tcPr>
            <w:tcW w:w="1449" w:type="dxa"/>
          </w:tcPr>
          <w:p w14:paraId="16AABC37" w14:textId="77777777" w:rsidR="0085304F" w:rsidRDefault="0085304F" w:rsidP="00C96846"/>
        </w:tc>
        <w:tc>
          <w:tcPr>
            <w:tcW w:w="886" w:type="dxa"/>
          </w:tcPr>
          <w:p w14:paraId="2F0347F3" w14:textId="77777777" w:rsidR="0085304F" w:rsidRDefault="0085304F" w:rsidP="00C96846"/>
        </w:tc>
      </w:tr>
    </w:tbl>
    <w:p w14:paraId="108EE308" w14:textId="6CF50327" w:rsidR="0085304F" w:rsidRDefault="0085304F" w:rsidP="007B5B69"/>
    <w:p w14:paraId="0E86DD04" w14:textId="66D9A104" w:rsidR="005D33C3" w:rsidRDefault="005D33C3" w:rsidP="007B5B69"/>
    <w:p w14:paraId="56675554" w14:textId="27A90364" w:rsidR="00125517" w:rsidRDefault="00125517" w:rsidP="007B5B69">
      <w:pPr>
        <w:rPr>
          <w:b/>
          <w:bCs/>
        </w:rPr>
      </w:pPr>
    </w:p>
    <w:p w14:paraId="19F3DB56" w14:textId="3B323B13" w:rsidR="009B2B18" w:rsidRDefault="009B2B18" w:rsidP="007B5B69">
      <w:pPr>
        <w:rPr>
          <w:b/>
          <w:bCs/>
        </w:rPr>
      </w:pPr>
    </w:p>
    <w:p w14:paraId="111110A9" w14:textId="56B8E52E" w:rsidR="009B2B18" w:rsidRDefault="009B2B18" w:rsidP="007B5B69">
      <w:pPr>
        <w:rPr>
          <w:b/>
          <w:bCs/>
        </w:rPr>
      </w:pPr>
    </w:p>
    <w:p w14:paraId="460309FE" w14:textId="33632D52" w:rsidR="005D33C3" w:rsidRDefault="005D33C3" w:rsidP="007B5B69">
      <w:pPr>
        <w:rPr>
          <w:b/>
          <w:bCs/>
        </w:rPr>
      </w:pPr>
      <w:r>
        <w:rPr>
          <w:b/>
          <w:bCs/>
        </w:rPr>
        <w:t>Upper Division Credits:</w:t>
      </w:r>
    </w:p>
    <w:p w14:paraId="665E050E" w14:textId="5C0DC3B3" w:rsidR="005D33C3" w:rsidRDefault="005D33C3" w:rsidP="007B5B69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40 of the 120 total credits needed to graduate must be </w:t>
      </w:r>
      <w:r>
        <w:rPr>
          <w:b/>
          <w:bCs/>
          <w:i/>
          <w:iCs/>
          <w:sz w:val="21"/>
          <w:szCs w:val="21"/>
        </w:rPr>
        <w:t>upper division</w:t>
      </w:r>
      <w:r>
        <w:rPr>
          <w:i/>
          <w:iCs/>
          <w:sz w:val="21"/>
          <w:szCs w:val="21"/>
        </w:rPr>
        <w:t>, or at the 300 and 400 level.</w:t>
      </w:r>
    </w:p>
    <w:p w14:paraId="17199241" w14:textId="4B0C947D" w:rsidR="005D33C3" w:rsidRDefault="005D33C3" w:rsidP="007B5B69">
      <w:pPr>
        <w:rPr>
          <w:i/>
          <w:i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1"/>
        <w:gridCol w:w="829"/>
        <w:gridCol w:w="2242"/>
        <w:gridCol w:w="2248"/>
      </w:tblGrid>
      <w:tr w:rsidR="005D33C3" w14:paraId="7E0BFF29" w14:textId="77777777" w:rsidTr="009B2B18">
        <w:tc>
          <w:tcPr>
            <w:tcW w:w="4031" w:type="dxa"/>
            <w:shd w:val="clear" w:color="auto" w:fill="000000" w:themeFill="text1"/>
          </w:tcPr>
          <w:p w14:paraId="6780F198" w14:textId="24E42247" w:rsidR="005D33C3" w:rsidRPr="005D33C3" w:rsidRDefault="005D33C3" w:rsidP="005D33C3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5D33C3">
              <w:rPr>
                <w:b/>
                <w:bCs/>
                <w:color w:val="FFFFFF" w:themeColor="background1"/>
                <w:sz w:val="21"/>
                <w:szCs w:val="21"/>
              </w:rPr>
              <w:t>Course</w:t>
            </w:r>
          </w:p>
        </w:tc>
        <w:tc>
          <w:tcPr>
            <w:tcW w:w="829" w:type="dxa"/>
            <w:shd w:val="clear" w:color="auto" w:fill="000000" w:themeFill="text1"/>
          </w:tcPr>
          <w:p w14:paraId="58C13001" w14:textId="7E8F5435" w:rsidR="005D33C3" w:rsidRPr="005D33C3" w:rsidRDefault="005D33C3" w:rsidP="005D33C3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5D33C3">
              <w:rPr>
                <w:b/>
                <w:bCs/>
                <w:color w:val="FFFFFF" w:themeColor="background1"/>
                <w:sz w:val="21"/>
                <w:szCs w:val="21"/>
              </w:rPr>
              <w:t>Credits</w:t>
            </w:r>
          </w:p>
        </w:tc>
        <w:tc>
          <w:tcPr>
            <w:tcW w:w="2242" w:type="dxa"/>
            <w:shd w:val="clear" w:color="auto" w:fill="000000" w:themeFill="text1"/>
          </w:tcPr>
          <w:p w14:paraId="065B83C3" w14:textId="0C47D7F2" w:rsidR="005D33C3" w:rsidRPr="005D33C3" w:rsidRDefault="005D33C3" w:rsidP="005D33C3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5D33C3">
              <w:rPr>
                <w:b/>
                <w:bCs/>
                <w:color w:val="FFFFFF" w:themeColor="background1"/>
                <w:sz w:val="21"/>
                <w:szCs w:val="21"/>
              </w:rPr>
              <w:t>Sem. &amp; Year</w:t>
            </w:r>
          </w:p>
        </w:tc>
        <w:tc>
          <w:tcPr>
            <w:tcW w:w="2248" w:type="dxa"/>
            <w:shd w:val="clear" w:color="auto" w:fill="000000" w:themeFill="text1"/>
          </w:tcPr>
          <w:p w14:paraId="7FDA8ACE" w14:textId="0A76C36F" w:rsidR="005D33C3" w:rsidRPr="005D33C3" w:rsidRDefault="005D33C3" w:rsidP="005D33C3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5D33C3">
              <w:rPr>
                <w:b/>
                <w:bCs/>
                <w:color w:val="FFFFFF" w:themeColor="background1"/>
                <w:sz w:val="21"/>
                <w:szCs w:val="21"/>
              </w:rPr>
              <w:t>Grade</w:t>
            </w:r>
          </w:p>
        </w:tc>
      </w:tr>
      <w:tr w:rsidR="005D33C3" w14:paraId="1C99B98B" w14:textId="77777777" w:rsidTr="009B2B18">
        <w:tc>
          <w:tcPr>
            <w:tcW w:w="4031" w:type="dxa"/>
          </w:tcPr>
          <w:p w14:paraId="2D48D1B0" w14:textId="132490BD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829" w:type="dxa"/>
          </w:tcPr>
          <w:p w14:paraId="5DA12846" w14:textId="7110233B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0A92EF62" w14:textId="73647CAE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8" w:type="dxa"/>
          </w:tcPr>
          <w:p w14:paraId="41F62FEF" w14:textId="5581E614" w:rsidR="005D33C3" w:rsidRDefault="005D33C3" w:rsidP="007B5B69">
            <w:pPr>
              <w:rPr>
                <w:sz w:val="21"/>
                <w:szCs w:val="21"/>
              </w:rPr>
            </w:pPr>
          </w:p>
        </w:tc>
      </w:tr>
      <w:tr w:rsidR="005D33C3" w14:paraId="448FE367" w14:textId="77777777" w:rsidTr="009B2B18">
        <w:tc>
          <w:tcPr>
            <w:tcW w:w="4031" w:type="dxa"/>
          </w:tcPr>
          <w:p w14:paraId="506FDB8B" w14:textId="2159F50D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829" w:type="dxa"/>
          </w:tcPr>
          <w:p w14:paraId="6E46395D" w14:textId="444B8C80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171384C5" w14:textId="052A56AB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8" w:type="dxa"/>
          </w:tcPr>
          <w:p w14:paraId="62D94744" w14:textId="7CD15156" w:rsidR="005D33C3" w:rsidRDefault="005D33C3" w:rsidP="007B5B69">
            <w:pPr>
              <w:rPr>
                <w:sz w:val="21"/>
                <w:szCs w:val="21"/>
              </w:rPr>
            </w:pPr>
          </w:p>
        </w:tc>
      </w:tr>
      <w:tr w:rsidR="005D33C3" w14:paraId="38B71461" w14:textId="77777777" w:rsidTr="009B2B18">
        <w:tc>
          <w:tcPr>
            <w:tcW w:w="4031" w:type="dxa"/>
          </w:tcPr>
          <w:p w14:paraId="5F13CF3E" w14:textId="2A125604" w:rsidR="005D33C3" w:rsidRDefault="005D33C3" w:rsidP="00A43078">
            <w:pPr>
              <w:rPr>
                <w:sz w:val="21"/>
                <w:szCs w:val="21"/>
              </w:rPr>
            </w:pPr>
          </w:p>
        </w:tc>
        <w:tc>
          <w:tcPr>
            <w:tcW w:w="829" w:type="dxa"/>
          </w:tcPr>
          <w:p w14:paraId="16025BC9" w14:textId="5E818684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7387F4D3" w14:textId="023C4DCE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8" w:type="dxa"/>
          </w:tcPr>
          <w:p w14:paraId="41C83571" w14:textId="131AB271" w:rsidR="005D33C3" w:rsidRDefault="005D33C3" w:rsidP="007B5B69">
            <w:pPr>
              <w:rPr>
                <w:sz w:val="21"/>
                <w:szCs w:val="21"/>
              </w:rPr>
            </w:pPr>
          </w:p>
        </w:tc>
      </w:tr>
      <w:tr w:rsidR="005D33C3" w14:paraId="7EF823FB" w14:textId="77777777" w:rsidTr="009B2B18">
        <w:tc>
          <w:tcPr>
            <w:tcW w:w="4031" w:type="dxa"/>
          </w:tcPr>
          <w:p w14:paraId="6295AF64" w14:textId="58EC224E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829" w:type="dxa"/>
          </w:tcPr>
          <w:p w14:paraId="23768D96" w14:textId="0F5F5FD5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16226972" w14:textId="26D9DF7C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8" w:type="dxa"/>
          </w:tcPr>
          <w:p w14:paraId="4133E580" w14:textId="1C7A9CB0" w:rsidR="005D33C3" w:rsidRDefault="005D33C3" w:rsidP="007B5B69">
            <w:pPr>
              <w:rPr>
                <w:sz w:val="21"/>
                <w:szCs w:val="21"/>
              </w:rPr>
            </w:pPr>
          </w:p>
        </w:tc>
      </w:tr>
      <w:tr w:rsidR="005D33C3" w14:paraId="2CDAC26B" w14:textId="77777777" w:rsidTr="009B2B18">
        <w:tc>
          <w:tcPr>
            <w:tcW w:w="4031" w:type="dxa"/>
          </w:tcPr>
          <w:p w14:paraId="10895523" w14:textId="1362FB94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829" w:type="dxa"/>
          </w:tcPr>
          <w:p w14:paraId="7F93EA6A" w14:textId="4C87DE2B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6894E861" w14:textId="1B454C2B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8" w:type="dxa"/>
          </w:tcPr>
          <w:p w14:paraId="33A3C574" w14:textId="75ECDF74" w:rsidR="005D33C3" w:rsidRDefault="005D33C3" w:rsidP="007B5B69">
            <w:pPr>
              <w:rPr>
                <w:sz w:val="21"/>
                <w:szCs w:val="21"/>
              </w:rPr>
            </w:pPr>
          </w:p>
        </w:tc>
      </w:tr>
      <w:tr w:rsidR="005D33C3" w14:paraId="3FBB3391" w14:textId="77777777" w:rsidTr="009B2B18">
        <w:tc>
          <w:tcPr>
            <w:tcW w:w="4031" w:type="dxa"/>
          </w:tcPr>
          <w:p w14:paraId="5F613D17" w14:textId="4D406E47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829" w:type="dxa"/>
          </w:tcPr>
          <w:p w14:paraId="30717A5E" w14:textId="36F417C3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0C7027EA" w14:textId="575A1C14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8" w:type="dxa"/>
          </w:tcPr>
          <w:p w14:paraId="45B80596" w14:textId="77777777" w:rsidR="005D33C3" w:rsidRDefault="005D33C3" w:rsidP="007B5B69">
            <w:pPr>
              <w:rPr>
                <w:sz w:val="21"/>
                <w:szCs w:val="21"/>
              </w:rPr>
            </w:pPr>
          </w:p>
        </w:tc>
      </w:tr>
      <w:tr w:rsidR="005D33C3" w14:paraId="7DB398FE" w14:textId="77777777" w:rsidTr="009B2B18">
        <w:tc>
          <w:tcPr>
            <w:tcW w:w="4031" w:type="dxa"/>
          </w:tcPr>
          <w:p w14:paraId="0BB626FB" w14:textId="2FD596B5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829" w:type="dxa"/>
          </w:tcPr>
          <w:p w14:paraId="660234D6" w14:textId="56EBD19F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7DB1E4C8" w14:textId="3B696F9E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8" w:type="dxa"/>
          </w:tcPr>
          <w:p w14:paraId="2CA2D434" w14:textId="3BD37CD9" w:rsidR="005D33C3" w:rsidRDefault="005D33C3" w:rsidP="007B5B69">
            <w:pPr>
              <w:rPr>
                <w:sz w:val="21"/>
                <w:szCs w:val="21"/>
              </w:rPr>
            </w:pPr>
          </w:p>
        </w:tc>
      </w:tr>
      <w:tr w:rsidR="005D33C3" w14:paraId="69FFDF21" w14:textId="77777777" w:rsidTr="009B2B18">
        <w:tc>
          <w:tcPr>
            <w:tcW w:w="4031" w:type="dxa"/>
          </w:tcPr>
          <w:p w14:paraId="57B35025" w14:textId="567FBD3C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829" w:type="dxa"/>
          </w:tcPr>
          <w:p w14:paraId="151678A8" w14:textId="1F8F4611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1A1F7703" w14:textId="0C471F7A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8" w:type="dxa"/>
          </w:tcPr>
          <w:p w14:paraId="4425677C" w14:textId="30035E58" w:rsidR="005D33C3" w:rsidRDefault="005D33C3" w:rsidP="007B5B69">
            <w:pPr>
              <w:rPr>
                <w:sz w:val="21"/>
                <w:szCs w:val="21"/>
              </w:rPr>
            </w:pPr>
          </w:p>
        </w:tc>
      </w:tr>
      <w:tr w:rsidR="005D33C3" w14:paraId="6A7BABAE" w14:textId="77777777" w:rsidTr="009B2B18">
        <w:tc>
          <w:tcPr>
            <w:tcW w:w="4031" w:type="dxa"/>
          </w:tcPr>
          <w:p w14:paraId="181FE216" w14:textId="308121BC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829" w:type="dxa"/>
          </w:tcPr>
          <w:p w14:paraId="1A312B74" w14:textId="68FC421C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6B5CC33A" w14:textId="6F173940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8" w:type="dxa"/>
          </w:tcPr>
          <w:p w14:paraId="60BA69DA" w14:textId="7D8B9670" w:rsidR="005D33C3" w:rsidRDefault="005D33C3" w:rsidP="007B5B69">
            <w:pPr>
              <w:rPr>
                <w:sz w:val="21"/>
                <w:szCs w:val="21"/>
              </w:rPr>
            </w:pPr>
          </w:p>
        </w:tc>
      </w:tr>
      <w:tr w:rsidR="005D33C3" w14:paraId="569EBB47" w14:textId="77777777" w:rsidTr="009B2B18">
        <w:tc>
          <w:tcPr>
            <w:tcW w:w="4031" w:type="dxa"/>
          </w:tcPr>
          <w:p w14:paraId="25762A19" w14:textId="416CB2AD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829" w:type="dxa"/>
          </w:tcPr>
          <w:p w14:paraId="4139CC89" w14:textId="72299CAE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61687A3C" w14:textId="199487C7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8" w:type="dxa"/>
          </w:tcPr>
          <w:p w14:paraId="0026412B" w14:textId="64F802E9" w:rsidR="005D33C3" w:rsidRDefault="005D33C3" w:rsidP="007B5B69">
            <w:pPr>
              <w:rPr>
                <w:sz w:val="21"/>
                <w:szCs w:val="21"/>
              </w:rPr>
            </w:pPr>
          </w:p>
        </w:tc>
      </w:tr>
      <w:tr w:rsidR="005D33C3" w14:paraId="27C06099" w14:textId="77777777" w:rsidTr="009B2B18">
        <w:tc>
          <w:tcPr>
            <w:tcW w:w="4031" w:type="dxa"/>
          </w:tcPr>
          <w:p w14:paraId="22837687" w14:textId="79DD9CB6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829" w:type="dxa"/>
          </w:tcPr>
          <w:p w14:paraId="2866D1D7" w14:textId="0CCEF019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0B8CF2CF" w14:textId="24DEA78F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8" w:type="dxa"/>
          </w:tcPr>
          <w:p w14:paraId="394BB08A" w14:textId="020F6D3E" w:rsidR="005D33C3" w:rsidRDefault="005D33C3" w:rsidP="007B5B69">
            <w:pPr>
              <w:rPr>
                <w:sz w:val="21"/>
                <w:szCs w:val="21"/>
              </w:rPr>
            </w:pPr>
          </w:p>
        </w:tc>
      </w:tr>
      <w:tr w:rsidR="005D33C3" w14:paraId="0A4257B8" w14:textId="77777777" w:rsidTr="009B2B18">
        <w:tc>
          <w:tcPr>
            <w:tcW w:w="4031" w:type="dxa"/>
          </w:tcPr>
          <w:p w14:paraId="1A46857B" w14:textId="470BEFAA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829" w:type="dxa"/>
          </w:tcPr>
          <w:p w14:paraId="1E7B867E" w14:textId="0D1DB095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03E35C34" w14:textId="20197EAF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8" w:type="dxa"/>
          </w:tcPr>
          <w:p w14:paraId="4454F4DB" w14:textId="45D1E3B5" w:rsidR="005D33C3" w:rsidRDefault="005D33C3" w:rsidP="007B5B69">
            <w:pPr>
              <w:rPr>
                <w:sz w:val="21"/>
                <w:szCs w:val="21"/>
              </w:rPr>
            </w:pPr>
          </w:p>
        </w:tc>
      </w:tr>
      <w:tr w:rsidR="005D33C3" w14:paraId="50B96133" w14:textId="77777777" w:rsidTr="009B2B18">
        <w:tc>
          <w:tcPr>
            <w:tcW w:w="4031" w:type="dxa"/>
          </w:tcPr>
          <w:p w14:paraId="2E2BDF5F" w14:textId="0E01F423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829" w:type="dxa"/>
          </w:tcPr>
          <w:p w14:paraId="64251BD2" w14:textId="0E848C2B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7EA93F19" w14:textId="2FF614B1" w:rsidR="005D33C3" w:rsidRDefault="005D33C3" w:rsidP="007B5B69">
            <w:pPr>
              <w:rPr>
                <w:sz w:val="21"/>
                <w:szCs w:val="21"/>
              </w:rPr>
            </w:pPr>
          </w:p>
        </w:tc>
        <w:tc>
          <w:tcPr>
            <w:tcW w:w="2248" w:type="dxa"/>
          </w:tcPr>
          <w:p w14:paraId="3DE68CEE" w14:textId="77777777" w:rsidR="005D33C3" w:rsidRDefault="005D33C3" w:rsidP="007B5B69">
            <w:pPr>
              <w:rPr>
                <w:sz w:val="21"/>
                <w:szCs w:val="21"/>
              </w:rPr>
            </w:pPr>
          </w:p>
        </w:tc>
      </w:tr>
      <w:tr w:rsidR="00A43078" w14:paraId="6F8A4002" w14:textId="77777777" w:rsidTr="009B2B18">
        <w:tc>
          <w:tcPr>
            <w:tcW w:w="4031" w:type="dxa"/>
          </w:tcPr>
          <w:p w14:paraId="2D21373D" w14:textId="061B9604" w:rsidR="00A43078" w:rsidRDefault="00A43078" w:rsidP="007B5B69">
            <w:pPr>
              <w:rPr>
                <w:sz w:val="21"/>
                <w:szCs w:val="21"/>
              </w:rPr>
            </w:pPr>
          </w:p>
        </w:tc>
        <w:tc>
          <w:tcPr>
            <w:tcW w:w="829" w:type="dxa"/>
          </w:tcPr>
          <w:p w14:paraId="6E50F001" w14:textId="19484F6C" w:rsidR="00A43078" w:rsidRDefault="00A43078" w:rsidP="007B5B69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32145631" w14:textId="7BFFA420" w:rsidR="00A43078" w:rsidRDefault="00A43078" w:rsidP="007B5B69">
            <w:pPr>
              <w:rPr>
                <w:sz w:val="21"/>
                <w:szCs w:val="21"/>
              </w:rPr>
            </w:pPr>
          </w:p>
        </w:tc>
        <w:tc>
          <w:tcPr>
            <w:tcW w:w="2248" w:type="dxa"/>
          </w:tcPr>
          <w:p w14:paraId="513B6B25" w14:textId="77777777" w:rsidR="00A43078" w:rsidRDefault="00A43078" w:rsidP="007B5B69">
            <w:pPr>
              <w:rPr>
                <w:sz w:val="21"/>
                <w:szCs w:val="21"/>
              </w:rPr>
            </w:pPr>
          </w:p>
        </w:tc>
      </w:tr>
      <w:tr w:rsidR="00A43078" w14:paraId="3FF97646" w14:textId="77777777" w:rsidTr="009B2B18">
        <w:tc>
          <w:tcPr>
            <w:tcW w:w="4031" w:type="dxa"/>
          </w:tcPr>
          <w:p w14:paraId="25C67734" w14:textId="7BE0990A" w:rsidR="00A43078" w:rsidRDefault="00A43078" w:rsidP="007B5B69">
            <w:pPr>
              <w:rPr>
                <w:sz w:val="21"/>
                <w:szCs w:val="21"/>
              </w:rPr>
            </w:pPr>
          </w:p>
        </w:tc>
        <w:tc>
          <w:tcPr>
            <w:tcW w:w="829" w:type="dxa"/>
          </w:tcPr>
          <w:p w14:paraId="49D7BDB6" w14:textId="78E81E55" w:rsidR="00A43078" w:rsidRDefault="00A43078" w:rsidP="007B5B69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7495D551" w14:textId="6B56B845" w:rsidR="00A43078" w:rsidRDefault="00A43078" w:rsidP="007B5B69">
            <w:pPr>
              <w:rPr>
                <w:sz w:val="21"/>
                <w:szCs w:val="21"/>
              </w:rPr>
            </w:pPr>
          </w:p>
        </w:tc>
        <w:tc>
          <w:tcPr>
            <w:tcW w:w="2248" w:type="dxa"/>
          </w:tcPr>
          <w:p w14:paraId="33257B57" w14:textId="77777777" w:rsidR="00A43078" w:rsidRDefault="00A43078" w:rsidP="007B5B69">
            <w:pPr>
              <w:rPr>
                <w:sz w:val="21"/>
                <w:szCs w:val="21"/>
              </w:rPr>
            </w:pPr>
          </w:p>
        </w:tc>
      </w:tr>
    </w:tbl>
    <w:p w14:paraId="3D2B6171" w14:textId="6C5F5E9F" w:rsidR="00A43078" w:rsidRPr="005D33C3" w:rsidRDefault="00A43078" w:rsidP="00A43078">
      <w:pPr>
        <w:rPr>
          <w:sz w:val="21"/>
          <w:szCs w:val="21"/>
        </w:rPr>
      </w:pPr>
    </w:p>
    <w:sectPr w:rsidR="00A43078" w:rsidRPr="005D33C3" w:rsidSect="00AD3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69"/>
    <w:rsid w:val="00125517"/>
    <w:rsid w:val="003A6220"/>
    <w:rsid w:val="005D33C3"/>
    <w:rsid w:val="007B5B69"/>
    <w:rsid w:val="007E4567"/>
    <w:rsid w:val="0085304F"/>
    <w:rsid w:val="00873E27"/>
    <w:rsid w:val="009B2B18"/>
    <w:rsid w:val="00A43078"/>
    <w:rsid w:val="00AD333F"/>
    <w:rsid w:val="00B6727C"/>
    <w:rsid w:val="00B76F4B"/>
    <w:rsid w:val="00F15FBD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51B6"/>
  <w15:chartTrackingRefBased/>
  <w15:docId w15:val="{5B8E03EA-85D0-FE4F-B19F-11D762A8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Andrea</dc:creator>
  <cp:keywords/>
  <dc:description/>
  <cp:lastModifiedBy>Withey, Ashleigh</cp:lastModifiedBy>
  <cp:revision>10</cp:revision>
  <dcterms:created xsi:type="dcterms:W3CDTF">2020-04-20T16:40:00Z</dcterms:created>
  <dcterms:modified xsi:type="dcterms:W3CDTF">2022-03-10T21:48:00Z</dcterms:modified>
</cp:coreProperties>
</file>